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7191B0">
      <w:pPr>
        <w:pStyle w:val="36"/>
      </w:pPr>
      <w:r>
        <w:t>Business Plan – HomeServicesEtc.com</w:t>
      </w:r>
    </w:p>
    <w:p w14:paraId="3209CB7E">
      <w:pPr>
        <w:pStyle w:val="2"/>
      </w:pPr>
      <w:r>
        <w:t>1. Executive Summary</w:t>
      </w:r>
    </w:p>
    <w:p w14:paraId="62C45659">
      <w:r>
        <w:br w:type="textWrapping"/>
      </w:r>
      <w:r>
        <w:t>HomeServicesEtc.com is a digital marketplace designed to connect homeowners, property managers, and business owners with qualified tradesmen and service providers across Australia. The platform allows users to post jobs for free and receive competitive quotes from pre-screened professionals. Service providers pay monthly or annual fees to access and apply for jobs.</w:t>
      </w:r>
      <w:r>
        <w:br w:type="textWrapping"/>
      </w:r>
    </w:p>
    <w:p w14:paraId="54D9AAB1">
      <w:pPr>
        <w:pStyle w:val="2"/>
      </w:pPr>
      <w:r>
        <w:t>2. Business Objectives</w:t>
      </w:r>
    </w:p>
    <w:p w14:paraId="5C8D8D19">
      <w:r>
        <w:br w:type="textWrapping"/>
      </w:r>
      <w:r>
        <w:t>- Launch a scalable services platform across Australia</w:t>
      </w:r>
      <w:r>
        <w:br w:type="textWrapping"/>
      </w:r>
      <w:r>
        <w:t>- Pre-qualify and rank top-quality tradespeople</w:t>
      </w:r>
      <w:r>
        <w:br w:type="textWrapping"/>
      </w:r>
      <w:r>
        <w:t>- Maintain zero-cost job posting for users</w:t>
      </w:r>
      <w:r>
        <w:br w:type="textWrapping"/>
      </w:r>
      <w:r>
        <w:t>- Establish recurring revenue via subscriptions</w:t>
      </w:r>
      <w:r>
        <w:br w:type="textWrapping"/>
      </w:r>
      <w:r>
        <w:t>- Expand into specialty categories including property, business, and renovation services</w:t>
      </w:r>
      <w:r>
        <w:br w:type="textWrapping"/>
      </w:r>
    </w:p>
    <w:p w14:paraId="64C1F327">
      <w:pPr>
        <w:pStyle w:val="2"/>
      </w:pPr>
      <w:r>
        <w:t>3. Value Proposition</w:t>
      </w:r>
    </w:p>
    <w:p w14:paraId="2FBA55BB">
      <w:r>
        <w:br w:type="textWrapping"/>
      </w:r>
      <w:r>
        <w:t>For Job Posters:</w:t>
      </w:r>
      <w:r>
        <w:br w:type="textWrapping"/>
      </w:r>
      <w:r>
        <w:t>- Post tasks for free</w:t>
      </w:r>
      <w:r>
        <w:br w:type="textWrapping"/>
      </w:r>
      <w:r>
        <w:t>- Control your budget</w:t>
      </w:r>
      <w:r>
        <w:br w:type="textWrapping"/>
      </w:r>
      <w:r>
        <w:t>- Choose the best offer</w:t>
      </w:r>
      <w:r>
        <w:br w:type="textWrapping"/>
      </w:r>
      <w:r>
        <w:t>- Verified reviews for each tradie</w:t>
      </w:r>
      <w:r>
        <w:br w:type="textWrapping"/>
      </w:r>
      <w:r>
        <w:br w:type="textWrapping"/>
      </w:r>
      <w:r>
        <w:t>For Tradies/Service Providers:</w:t>
      </w:r>
      <w:r>
        <w:br w:type="textWrapping"/>
      </w:r>
      <w:r>
        <w:t>- Low monthly cost to access quality job leads</w:t>
      </w:r>
      <w:r>
        <w:br w:type="textWrapping"/>
      </w:r>
      <w:r>
        <w:t>- Tiered pricing to suit all business sizes</w:t>
      </w:r>
      <w:r>
        <w:br w:type="textWrapping"/>
      </w:r>
      <w:r>
        <w:t>- Boost profile through verification and reviews</w:t>
      </w:r>
      <w:r>
        <w:br w:type="textWrapping"/>
      </w:r>
      <w:r>
        <w:t>- Continuous workflow from consistent job posts</w:t>
      </w:r>
      <w:r>
        <w:br w:type="textWrapping"/>
      </w:r>
    </w:p>
    <w:p w14:paraId="16311DF4">
      <w:pPr>
        <w:pStyle w:val="2"/>
      </w:pPr>
      <w:r>
        <w:t>4. Revenue Model</w:t>
      </w:r>
    </w:p>
    <w:p w14:paraId="66B14BAD">
      <w:r>
        <w:br w:type="textWrapping"/>
      </w:r>
      <w:r>
        <w:t>Monthly Subscription Plans:</w:t>
      </w:r>
      <w:r>
        <w:br w:type="textWrapping"/>
      </w:r>
      <w:r>
        <w:t>- $10/month – 10 job applications</w:t>
      </w:r>
      <w:r>
        <w:br w:type="textWrapping"/>
      </w:r>
      <w:r>
        <w:t>- $15/month – 20 job applications</w:t>
      </w:r>
      <w:r>
        <w:br w:type="textWrapping"/>
      </w:r>
      <w:r>
        <w:t>- $25/month – 35 job applications</w:t>
      </w:r>
      <w:r>
        <w:br w:type="textWrapping"/>
      </w:r>
      <w:r>
        <w:t>- $95/month – Unlimited job applications</w:t>
      </w:r>
      <w:r>
        <w:br w:type="textWrapping"/>
      </w:r>
      <w:r>
        <w:br w:type="textWrapping"/>
      </w:r>
      <w:r>
        <w:t>Annual Verification Fee:</w:t>
      </w:r>
      <w:r>
        <w:br w:type="textWrapping"/>
      </w:r>
      <w:r>
        <w:t>- Optional Verified Pro Badge: $99–$149/year</w:t>
      </w:r>
      <w:r>
        <w:br w:type="textWrapping"/>
      </w:r>
      <w:r>
        <w:t>- Includes identity/license verification and higher visibility on platform</w:t>
      </w:r>
      <w:r>
        <w:br w:type="textWrapping"/>
      </w:r>
    </w:p>
    <w:p w14:paraId="309CB492">
      <w:pPr>
        <w:pStyle w:val="2"/>
      </w:pPr>
      <w:r>
        <w:t>5. Categories of Services Offered</w:t>
      </w:r>
    </w:p>
    <w:p w14:paraId="735934CF">
      <w:r>
        <w:br w:type="textWrapping"/>
      </w:r>
      <w:r>
        <w:t>A. Home &amp; Property Services: Carpentry, Electrical, Plumbing, Painting, etc.</w:t>
      </w:r>
      <w:r>
        <w:br w:type="textWrapping"/>
      </w:r>
      <w:r>
        <w:t>B. Renovation &amp; Building: Kitchen/Bathroom Renovations, Home Extensions</w:t>
      </w:r>
      <w:r>
        <w:br w:type="textWrapping"/>
      </w:r>
      <w:r>
        <w:t>C. Business &amp; Commercial: Shop Fitouts, Office Maintenance, Cleaning, Security</w:t>
      </w:r>
      <w:r>
        <w:br w:type="textWrapping"/>
      </w:r>
      <w:r>
        <w:t>D. Property Management: End of Lease Cleaning, Emergency Repairs</w:t>
      </w:r>
      <w:r>
        <w:br w:type="textWrapping"/>
      </w:r>
      <w:r>
        <w:t>E. Design &amp; Admin: Interior Design, Drafting, Bookkeeping, Consulting</w:t>
      </w:r>
      <w:r>
        <w:br w:type="textWrapping"/>
      </w:r>
      <w:r>
        <w:t>F. Seasonal &amp; Specialty: Solar Panels, Tree Lopping, Holiday Lighting</w:t>
      </w:r>
      <w:r>
        <w:br w:type="textWrapping"/>
      </w:r>
      <w:r>
        <w:t>G. Rural &amp; Agricultural: Farm Fencing, Rainwater Systems, Shed Building</w:t>
      </w:r>
      <w:r>
        <w:br w:type="textWrapping"/>
      </w:r>
    </w:p>
    <w:p w14:paraId="7F118894">
      <w:pPr>
        <w:pStyle w:val="2"/>
      </w:pPr>
      <w:r>
        <w:t>6. Enhanced Verification &amp; Indemnity Protocols</w:t>
      </w:r>
    </w:p>
    <w:p w14:paraId="7E9F59E5">
      <w:r>
        <w:br w:type="textWrapping"/>
      </w:r>
      <w:r>
        <w:t>All tradesmen/service providers must upload:</w:t>
      </w:r>
      <w:r>
        <w:br w:type="textWrapping"/>
      </w:r>
      <w:r>
        <w:t>- Trade Certificates/Licenses</w:t>
      </w:r>
      <w:r>
        <w:br w:type="textWrapping"/>
      </w:r>
      <w:r>
        <w:t>- Photo ID and Driver’s License</w:t>
      </w:r>
      <w:r>
        <w:br w:type="textWrapping"/>
      </w:r>
      <w:r>
        <w:t>- Currency Certificate from Professional Indemnity Insurer</w:t>
      </w:r>
      <w:r>
        <w:br w:type="textWrapping"/>
      </w:r>
      <w:r>
        <w:t>- Full Indemnity Agreement</w:t>
      </w:r>
      <w:r>
        <w:br w:type="textWrapping"/>
      </w:r>
      <w:r>
        <w:br w:type="textWrapping"/>
      </w:r>
      <w:r>
        <w:t>Mandatory radio button for indemnity acceptance; refusal to accept voids membership application. System must block access until all documents are uploaded and indemnity is confirmed.</w:t>
      </w:r>
      <w:r>
        <w:br w:type="textWrapping"/>
      </w:r>
    </w:p>
    <w:p w14:paraId="04AA22E7">
      <w:pPr>
        <w:pStyle w:val="2"/>
      </w:pPr>
      <w:r>
        <w:t>7. Additional Deliverables &amp; Modules</w:t>
      </w:r>
    </w:p>
    <w:p w14:paraId="0113EDBF">
      <w:r>
        <w:br w:type="textWrapping"/>
      </w:r>
      <w:r>
        <w:t>A. Investor Pitch Deck:</w:t>
      </w:r>
      <w:r>
        <w:br w:type="textWrapping"/>
      </w:r>
      <w:r>
        <w:t>- Business Overview, Revenue Model, Market Analysis, Financial Forecasts, Team</w:t>
      </w:r>
      <w:r>
        <w:br w:type="textWrapping"/>
      </w:r>
      <w:r>
        <w:br w:type="textWrapping"/>
      </w:r>
      <w:r>
        <w:t>B. Website Wireframe:</w:t>
      </w:r>
      <w:r>
        <w:br w:type="textWrapping"/>
      </w:r>
      <w:r>
        <w:t>- Job Posting, Provider Dashboard, Indemnity Consent, Mobile Responsive Layout</w:t>
      </w:r>
      <w:r>
        <w:br w:type="textWrapping"/>
      </w:r>
      <w:r>
        <w:br w:type="textWrapping"/>
      </w:r>
      <w:r>
        <w:t>C. CRM Module:</w:t>
      </w:r>
      <w:r>
        <w:br w:type="textWrapping"/>
      </w:r>
      <w:r>
        <w:t>- Subscription Tracking, Document Verification, Job Application Logs, Payment Integration, Dispute Management, Real-time Reporting</w:t>
      </w:r>
    </w:p>
    <w:p w14:paraId="5217ABC4">
      <w:pPr>
        <w:pStyle w:val="36"/>
      </w:pPr>
      <w:r>
        <w:t>HomeServicesEtc.com Service Taxonomy (Full Version)</w:t>
      </w:r>
    </w:p>
    <w:p w14:paraId="31DD3148">
      <w:pPr>
        <w:pStyle w:val="2"/>
        <w:numPr>
          <w:ilvl w:val="0"/>
          <w:numId w:val="7"/>
        </w:numPr>
      </w:pPr>
      <w:r>
        <w:t>Handyman &amp; General Repairs</w:t>
      </w:r>
    </w:p>
    <w:p w14:paraId="1F8EE361">
      <w:pPr>
        <w:rPr>
          <w:rFonts w:hint="default"/>
          <w:lang w:val="en-US"/>
        </w:rPr>
      </w:pPr>
      <w:r>
        <w:rPr>
          <w:rFonts w:hint="default"/>
          <w:lang w:val="en-US"/>
        </w:rPr>
        <w:drawing>
          <wp:inline distT="0" distB="0" distL="114300" distR="114300">
            <wp:extent cx="1336040" cy="780415"/>
            <wp:effectExtent l="0" t="0" r="5080" b="12065"/>
            <wp:docPr id="1" name="Picture 1" descr="Copilot_20250912_09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pilot_20250912_090530"/>
                    <pic:cNvPicPr>
                      <a:picLocks noChangeAspect="1"/>
                    </pic:cNvPicPr>
                  </pic:nvPicPr>
                  <pic:blipFill>
                    <a:blip r:embed="rId6"/>
                    <a:stretch>
                      <a:fillRect/>
                    </a:stretch>
                  </pic:blipFill>
                  <pic:spPr>
                    <a:xfrm>
                      <a:off x="0" y="0"/>
                      <a:ext cx="1336040" cy="780415"/>
                    </a:xfrm>
                    <a:prstGeom prst="rect">
                      <a:avLst/>
                    </a:prstGeom>
                  </pic:spPr>
                </pic:pic>
              </a:graphicData>
            </a:graphic>
          </wp:inline>
        </w:drawing>
      </w:r>
    </w:p>
    <w:p w14:paraId="4DCECD75">
      <w:pPr>
        <w:numPr>
          <w:ilvl w:val="0"/>
          <w:numId w:val="0"/>
        </w:numPr>
        <w:rPr>
          <w:rFonts w:hint="default"/>
          <w:lang w:val="en-US"/>
        </w:rPr>
      </w:pPr>
      <w:r>
        <w:rPr>
          <w:rFonts w:hint="default"/>
          <w:lang w:val="en-US"/>
        </w:rPr>
        <w:t xml:space="preserve">   Map fig1.</w:t>
      </w:r>
    </w:p>
    <w:p w14:paraId="47D27205">
      <w:pPr>
        <w:pStyle w:val="23"/>
      </w:pPr>
      <w:r>
        <w:t>General handyman / odd jobs</w:t>
      </w:r>
    </w:p>
    <w:p w14:paraId="7A527275">
      <w:pPr>
        <w:pStyle w:val="23"/>
      </w:pPr>
      <w:r>
        <w:t>Furniture assembly / flat-packs</w:t>
      </w:r>
    </w:p>
    <w:p w14:paraId="6D190FCF">
      <w:pPr>
        <w:pStyle w:val="23"/>
      </w:pPr>
      <w:r>
        <w:t>Picture/mirror hanging, TV mounting</w:t>
      </w:r>
    </w:p>
    <w:p w14:paraId="4E5A9703">
      <w:pPr>
        <w:pStyle w:val="23"/>
      </w:pPr>
      <w:r>
        <w:t>Door repairs: handles, locks, hinges</w:t>
      </w:r>
    </w:p>
    <w:p w14:paraId="496B52E8">
      <w:pPr>
        <w:pStyle w:val="23"/>
      </w:pPr>
      <w:r>
        <w:t>Flyscreens &amp; mesh, window latches</w:t>
      </w:r>
    </w:p>
    <w:p w14:paraId="113F1C73">
      <w:pPr>
        <w:pStyle w:val="23"/>
      </w:pPr>
      <w:r>
        <w:t>Caulking &amp; sealing (bath, kitchen, windows)</w:t>
      </w:r>
    </w:p>
    <w:p w14:paraId="1F3E1716">
      <w:pPr>
        <w:pStyle w:val="23"/>
      </w:pPr>
      <w:r>
        <w:t>Basic carpentry (shelves, trims, skirting)</w:t>
      </w:r>
    </w:p>
    <w:p w14:paraId="11EBE5EC">
      <w:pPr>
        <w:pStyle w:val="23"/>
      </w:pPr>
      <w:r>
        <w:t>Small patch &amp; paint</w:t>
      </w:r>
    </w:p>
    <w:p w14:paraId="1B29E122">
      <w:pPr>
        <w:pStyle w:val="23"/>
      </w:pPr>
      <w:r>
        <w:t>Weatherproofing &amp; draught sealing</w:t>
      </w:r>
    </w:p>
    <w:p w14:paraId="46A0A258">
      <w:pPr>
        <w:pStyle w:val="2"/>
        <w:numPr>
          <w:ilvl w:val="0"/>
          <w:numId w:val="7"/>
        </w:numPr>
        <w:ind w:left="0" w:leftChars="0" w:firstLine="0" w:firstLineChars="0"/>
      </w:pPr>
      <w:r>
        <w:t>Carpentry &amp; Joinery</w:t>
      </w:r>
    </w:p>
    <w:p w14:paraId="536A1FFE">
      <w:pPr>
        <w:rPr>
          <w:rFonts w:hint="default"/>
          <w:lang w:val="en-US"/>
        </w:rPr>
      </w:pPr>
      <w:r>
        <w:rPr>
          <w:rFonts w:hint="default"/>
          <w:lang w:val="en-US"/>
        </w:rPr>
        <w:drawing>
          <wp:inline distT="0" distB="0" distL="114300" distR="114300">
            <wp:extent cx="1359535" cy="1130935"/>
            <wp:effectExtent l="0" t="0" r="12065" b="12065"/>
            <wp:docPr id="2" name="Picture 2" descr="Copilot_20250912_09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pilot_20250912_094910"/>
                    <pic:cNvPicPr>
                      <a:picLocks noChangeAspect="1"/>
                    </pic:cNvPicPr>
                  </pic:nvPicPr>
                  <pic:blipFill>
                    <a:blip r:embed="rId7"/>
                    <a:stretch>
                      <a:fillRect/>
                    </a:stretch>
                  </pic:blipFill>
                  <pic:spPr>
                    <a:xfrm>
                      <a:off x="0" y="0"/>
                      <a:ext cx="1359535" cy="1130935"/>
                    </a:xfrm>
                    <a:prstGeom prst="rect">
                      <a:avLst/>
                    </a:prstGeom>
                  </pic:spPr>
                </pic:pic>
              </a:graphicData>
            </a:graphic>
          </wp:inline>
        </w:drawing>
      </w:r>
    </w:p>
    <w:p w14:paraId="29F50EED">
      <w:pPr>
        <w:numPr>
          <w:ilvl w:val="0"/>
          <w:numId w:val="0"/>
        </w:numPr>
        <w:ind w:leftChars="0"/>
      </w:pPr>
      <w:r>
        <w:rPr>
          <w:rFonts w:hint="default"/>
          <w:lang w:val="en-US"/>
        </w:rPr>
        <w:t xml:space="preserve"> Map fig2.</w:t>
      </w:r>
    </w:p>
    <w:p w14:paraId="0EA10798">
      <w:pPr>
        <w:pStyle w:val="23"/>
      </w:pPr>
      <w:r>
        <w:t>Framing &amp; extensions</w:t>
      </w:r>
    </w:p>
    <w:p w14:paraId="2C644576">
      <w:pPr>
        <w:pStyle w:val="23"/>
      </w:pPr>
      <w:r>
        <w:t>Decks, pergolas, verandahs</w:t>
      </w:r>
    </w:p>
    <w:p w14:paraId="7D6FBD14">
      <w:pPr>
        <w:pStyle w:val="23"/>
      </w:pPr>
      <w:r>
        <w:t>Stairs &amp; balustrades</w:t>
      </w:r>
    </w:p>
    <w:p w14:paraId="67A6C30B">
      <w:pPr>
        <w:pStyle w:val="23"/>
      </w:pPr>
      <w:r>
        <w:t>Custom cabinetry &amp; built-ins</w:t>
      </w:r>
    </w:p>
    <w:p w14:paraId="6DD1883B">
      <w:pPr>
        <w:pStyle w:val="23"/>
      </w:pPr>
      <w:r>
        <w:t>Doors &amp; architraves</w:t>
      </w:r>
    </w:p>
    <w:p w14:paraId="0475197D">
      <w:pPr>
        <w:pStyle w:val="23"/>
      </w:pPr>
      <w:r>
        <w:t>Skirting &amp; mouldings</w:t>
      </w:r>
    </w:p>
    <w:p w14:paraId="0729A665">
      <w:pPr>
        <w:pStyle w:val="23"/>
      </w:pPr>
      <w:r>
        <w:t>Timber repairs &amp; rot replacement</w:t>
      </w:r>
    </w:p>
    <w:p w14:paraId="41C9687A">
      <w:pPr>
        <w:pStyle w:val="2"/>
        <w:numPr>
          <w:ilvl w:val="0"/>
          <w:numId w:val="7"/>
        </w:numPr>
        <w:ind w:left="0" w:leftChars="0" w:firstLine="0" w:firstLineChars="0"/>
      </w:pPr>
      <w:r>
        <w:t>Plumbing, Gas &amp; Drainage</w:t>
      </w:r>
    </w:p>
    <w:p w14:paraId="7DF2D602">
      <w:pPr>
        <w:rPr>
          <w:rFonts w:hint="default"/>
          <w:lang w:val="en-US"/>
        </w:rPr>
      </w:pPr>
      <w:r>
        <w:rPr>
          <w:rFonts w:hint="default"/>
          <w:lang w:val="en-US"/>
        </w:rPr>
        <w:drawing>
          <wp:inline distT="0" distB="0" distL="114300" distR="114300">
            <wp:extent cx="1847215" cy="811530"/>
            <wp:effectExtent l="0" t="0" r="12065" b="11430"/>
            <wp:docPr id="3" name="Picture 3" descr="Copilot_20250912_09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pilot_20250912_094924"/>
                    <pic:cNvPicPr>
                      <a:picLocks noChangeAspect="1"/>
                    </pic:cNvPicPr>
                  </pic:nvPicPr>
                  <pic:blipFill>
                    <a:blip r:embed="rId8"/>
                    <a:stretch>
                      <a:fillRect/>
                    </a:stretch>
                  </pic:blipFill>
                  <pic:spPr>
                    <a:xfrm>
                      <a:off x="0" y="0"/>
                      <a:ext cx="1847215" cy="811530"/>
                    </a:xfrm>
                    <a:prstGeom prst="rect">
                      <a:avLst/>
                    </a:prstGeom>
                  </pic:spPr>
                </pic:pic>
              </a:graphicData>
            </a:graphic>
          </wp:inline>
        </w:drawing>
      </w:r>
    </w:p>
    <w:p w14:paraId="3C006869">
      <w:pPr>
        <w:numPr>
          <w:ilvl w:val="0"/>
          <w:numId w:val="0"/>
        </w:numPr>
        <w:ind w:leftChars="0"/>
      </w:pPr>
      <w:r>
        <w:rPr>
          <w:rFonts w:hint="default"/>
          <w:lang w:val="en-US"/>
        </w:rPr>
        <w:t xml:space="preserve"> Map fig3.</w:t>
      </w:r>
    </w:p>
    <w:p w14:paraId="2087BFCC">
      <w:pPr>
        <w:pStyle w:val="23"/>
      </w:pPr>
      <w:r>
        <w:t>Emergency plumbing (24/7)</w:t>
      </w:r>
    </w:p>
    <w:p w14:paraId="3FC5464A">
      <w:pPr>
        <w:pStyle w:val="23"/>
      </w:pPr>
      <w:r>
        <w:t>Blocked drains / CCTV drain inspection</w:t>
      </w:r>
    </w:p>
    <w:p w14:paraId="27EEC274">
      <w:pPr>
        <w:pStyle w:val="23"/>
      </w:pPr>
      <w:r>
        <w:t>Leaks: taps, toilets, showers</w:t>
      </w:r>
    </w:p>
    <w:p w14:paraId="73160F72">
      <w:pPr>
        <w:pStyle w:val="23"/>
      </w:pPr>
      <w:r>
        <w:t>Hot water systems (gas, electric, solar, heat-pump)</w:t>
      </w:r>
    </w:p>
    <w:p w14:paraId="3F27F5FC">
      <w:pPr>
        <w:pStyle w:val="23"/>
      </w:pPr>
      <w:r>
        <w:t>Gasfitting: cooktops, heaters, bayonets</w:t>
      </w:r>
    </w:p>
    <w:p w14:paraId="27C8830A">
      <w:pPr>
        <w:pStyle w:val="23"/>
      </w:pPr>
      <w:r>
        <w:t>Roof plumbing, gutters &amp; downpipes</w:t>
      </w:r>
    </w:p>
    <w:p w14:paraId="51DED029">
      <w:pPr>
        <w:pStyle w:val="23"/>
      </w:pPr>
      <w:r>
        <w:t>Rainwater tanks &amp; pump installations</w:t>
      </w:r>
    </w:p>
    <w:p w14:paraId="697CED11">
      <w:pPr>
        <w:pStyle w:val="23"/>
      </w:pPr>
      <w:r>
        <w:t>Backflow prevention &amp; TMV servicing</w:t>
      </w:r>
    </w:p>
    <w:p w14:paraId="7AC22738">
      <w:pPr>
        <w:pStyle w:val="2"/>
        <w:numPr>
          <w:ilvl w:val="0"/>
          <w:numId w:val="7"/>
        </w:numPr>
        <w:ind w:left="0" w:leftChars="0" w:firstLine="0" w:firstLineChars="0"/>
      </w:pPr>
      <w:r>
        <w:t>Electrical &amp; Data</w:t>
      </w:r>
    </w:p>
    <w:p w14:paraId="61D90692"/>
    <w:p w14:paraId="7D838324">
      <w:pPr>
        <w:numPr>
          <w:ilvl w:val="0"/>
          <w:numId w:val="0"/>
        </w:numPr>
        <w:ind w:leftChars="0"/>
        <w:rPr>
          <w:rFonts w:hint="default"/>
          <w:lang w:val="en-US"/>
        </w:rPr>
      </w:pPr>
      <w:r>
        <w:rPr>
          <w:rFonts w:hint="default"/>
          <w:lang w:val="en-US"/>
        </w:rPr>
        <w:t>Map fig.4</w:t>
      </w:r>
      <w:r>
        <w:drawing>
          <wp:inline distT="0" distB="0" distL="114300" distR="114300">
            <wp:extent cx="1146175" cy="735330"/>
            <wp:effectExtent l="0" t="0" r="12065" b="11430"/>
            <wp:docPr id="4" name="Picture 4" descr="Copilot_20250912_09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pilot_20250912_094933"/>
                    <pic:cNvPicPr>
                      <a:picLocks noChangeAspect="1"/>
                    </pic:cNvPicPr>
                  </pic:nvPicPr>
                  <pic:blipFill>
                    <a:blip r:embed="rId9"/>
                    <a:stretch>
                      <a:fillRect/>
                    </a:stretch>
                  </pic:blipFill>
                  <pic:spPr>
                    <a:xfrm>
                      <a:off x="0" y="0"/>
                      <a:ext cx="1146175" cy="735330"/>
                    </a:xfrm>
                    <a:prstGeom prst="rect">
                      <a:avLst/>
                    </a:prstGeom>
                  </pic:spPr>
                </pic:pic>
              </a:graphicData>
            </a:graphic>
          </wp:inline>
        </w:drawing>
      </w:r>
    </w:p>
    <w:p w14:paraId="60D75617">
      <w:pPr>
        <w:pStyle w:val="23"/>
      </w:pPr>
      <w:r>
        <w:t>Emergency electrical (24/7)</w:t>
      </w:r>
    </w:p>
    <w:p w14:paraId="4BC130F9">
      <w:pPr>
        <w:pStyle w:val="23"/>
      </w:pPr>
      <w:r>
        <w:t>Power points, switches, lighting upgrades</w:t>
      </w:r>
    </w:p>
    <w:p w14:paraId="50B1D6AB">
      <w:pPr>
        <w:pStyle w:val="23"/>
      </w:pPr>
      <w:r>
        <w:t>Switchboard upgrades &amp; safety switches (RCDs)</w:t>
      </w:r>
    </w:p>
    <w:p w14:paraId="0AB3F77E">
      <w:pPr>
        <w:pStyle w:val="23"/>
      </w:pPr>
      <w:r>
        <w:t>Smoke alarms (install/test/compliance)</w:t>
      </w:r>
    </w:p>
    <w:p w14:paraId="5F8724D0">
      <w:pPr>
        <w:pStyle w:val="23"/>
      </w:pPr>
      <w:r>
        <w:t>EV chargers (home &amp; commercial)</w:t>
      </w:r>
    </w:p>
    <w:p w14:paraId="307EF7A5">
      <w:pPr>
        <w:pStyle w:val="23"/>
      </w:pPr>
      <w:r>
        <w:t>Data/phone cabling, NBN pre-wire</w:t>
      </w:r>
    </w:p>
    <w:p w14:paraId="70FAEB5A">
      <w:pPr>
        <w:pStyle w:val="23"/>
      </w:pPr>
      <w:r>
        <w:t>Home theatre &amp; audio visual</w:t>
      </w:r>
    </w:p>
    <w:p w14:paraId="693BE51C">
      <w:pPr>
        <w:pStyle w:val="23"/>
      </w:pPr>
      <w:r>
        <w:t>Test &amp; tag (workplace/commercial)</w:t>
      </w:r>
    </w:p>
    <w:p w14:paraId="74623C6E">
      <w:pPr>
        <w:pStyle w:val="2"/>
        <w:numPr>
          <w:ilvl w:val="0"/>
          <w:numId w:val="7"/>
        </w:numPr>
        <w:ind w:left="0" w:leftChars="0" w:firstLine="0" w:firstLineChars="0"/>
      </w:pPr>
      <w:r>
        <w:t>Heating, Cooling &amp; Ventilation (HVAC)</w:t>
      </w:r>
    </w:p>
    <w:p w14:paraId="667A3CF3">
      <w:pPr>
        <w:numPr>
          <w:ilvl w:val="0"/>
          <w:numId w:val="0"/>
        </w:numPr>
        <w:ind w:leftChars="0"/>
        <w:rPr>
          <w:rFonts w:hint="default"/>
          <w:lang w:val="en-US"/>
        </w:rPr>
      </w:pPr>
      <w:r>
        <w:rPr>
          <w:rFonts w:hint="default"/>
          <w:lang w:val="en-US"/>
        </w:rPr>
        <w:drawing>
          <wp:inline distT="0" distB="0" distL="114300" distR="114300">
            <wp:extent cx="1329690" cy="949325"/>
            <wp:effectExtent l="0" t="0" r="11430" b="10795"/>
            <wp:docPr id="5" name="Picture 5" descr="Copilot_20250912_09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pilot_20250912_094943"/>
                    <pic:cNvPicPr>
                      <a:picLocks noChangeAspect="1"/>
                    </pic:cNvPicPr>
                  </pic:nvPicPr>
                  <pic:blipFill>
                    <a:blip r:embed="rId10"/>
                    <a:stretch>
                      <a:fillRect/>
                    </a:stretch>
                  </pic:blipFill>
                  <pic:spPr>
                    <a:xfrm>
                      <a:off x="0" y="0"/>
                      <a:ext cx="1329690" cy="949325"/>
                    </a:xfrm>
                    <a:prstGeom prst="rect">
                      <a:avLst/>
                    </a:prstGeom>
                  </pic:spPr>
                </pic:pic>
              </a:graphicData>
            </a:graphic>
          </wp:inline>
        </w:drawing>
      </w:r>
      <w:r>
        <w:rPr>
          <w:rFonts w:hint="default"/>
          <w:lang w:val="en-US"/>
        </w:rPr>
        <w:t xml:space="preserve"> Map fig5.</w:t>
      </w:r>
    </w:p>
    <w:p w14:paraId="104394D3">
      <w:pPr>
        <w:pStyle w:val="23"/>
      </w:pPr>
      <w:r>
        <w:t>Split-system AC install &amp; service</w:t>
      </w:r>
    </w:p>
    <w:p w14:paraId="272EC0EC">
      <w:pPr>
        <w:pStyle w:val="23"/>
      </w:pPr>
      <w:r>
        <w:t>Ducted air-con &amp; zoning</w:t>
      </w:r>
    </w:p>
    <w:p w14:paraId="75DC1B25">
      <w:pPr>
        <w:pStyle w:val="23"/>
      </w:pPr>
      <w:r>
        <w:t>Evaporative cooling</w:t>
      </w:r>
    </w:p>
    <w:p w14:paraId="7FB92346">
      <w:pPr>
        <w:pStyle w:val="23"/>
      </w:pPr>
      <w:r>
        <w:t>Gas heaters: service &amp; carbon-monoxide test</w:t>
      </w:r>
    </w:p>
    <w:p w14:paraId="6E680807">
      <w:pPr>
        <w:pStyle w:val="23"/>
      </w:pPr>
      <w:r>
        <w:t>Ventilation, exhaust fans &amp; subfloor fans</w:t>
      </w:r>
    </w:p>
    <w:p w14:paraId="68C0B495">
      <w:pPr>
        <w:pStyle w:val="23"/>
      </w:pPr>
      <w:r>
        <w:t>Thermostat controls &amp; smart zoning</w:t>
      </w:r>
    </w:p>
    <w:p w14:paraId="24876DF7">
      <w:pPr>
        <w:pStyle w:val="2"/>
        <w:numPr>
          <w:ilvl w:val="0"/>
          <w:numId w:val="7"/>
        </w:numPr>
        <w:ind w:left="0" w:leftChars="0" w:firstLine="0" w:firstLineChars="0"/>
      </w:pPr>
      <w:r>
        <w:t>Roofing &amp; Guttering</w:t>
      </w:r>
    </w:p>
    <w:p w14:paraId="6BE2F5B1">
      <w:pPr>
        <w:rPr>
          <w:rFonts w:hint="default"/>
          <w:lang w:val="en-US"/>
        </w:rPr>
      </w:pPr>
      <w:r>
        <w:rPr>
          <w:rFonts w:hint="default"/>
          <w:lang w:val="en-US"/>
        </w:rPr>
        <w:drawing>
          <wp:inline distT="0" distB="0" distL="114300" distR="114300">
            <wp:extent cx="2357120" cy="2357120"/>
            <wp:effectExtent l="0" t="0" r="5080" b="5080"/>
            <wp:docPr id="6" name="Picture 6" descr="Copilot_20250912_0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pilot_20250912_094952"/>
                    <pic:cNvPicPr>
                      <a:picLocks noChangeAspect="1"/>
                    </pic:cNvPicPr>
                  </pic:nvPicPr>
                  <pic:blipFill>
                    <a:blip r:embed="rId11"/>
                    <a:stretch>
                      <a:fillRect/>
                    </a:stretch>
                  </pic:blipFill>
                  <pic:spPr>
                    <a:xfrm>
                      <a:off x="0" y="0"/>
                      <a:ext cx="2357120" cy="2357120"/>
                    </a:xfrm>
                    <a:prstGeom prst="rect">
                      <a:avLst/>
                    </a:prstGeom>
                  </pic:spPr>
                </pic:pic>
              </a:graphicData>
            </a:graphic>
          </wp:inline>
        </w:drawing>
      </w:r>
    </w:p>
    <w:p w14:paraId="13D667E9">
      <w:pPr>
        <w:numPr>
          <w:ilvl w:val="0"/>
          <w:numId w:val="0"/>
        </w:numPr>
        <w:ind w:leftChars="0"/>
        <w:rPr>
          <w:rFonts w:hint="default"/>
          <w:lang w:val="en-US"/>
        </w:rPr>
      </w:pPr>
      <w:r>
        <w:rPr>
          <w:rFonts w:hint="default"/>
          <w:lang w:val="en-US"/>
        </w:rPr>
        <w:t xml:space="preserve"> Map fig6.</w:t>
      </w:r>
    </w:p>
    <w:p w14:paraId="5BEE3ECB">
      <w:pPr>
        <w:pStyle w:val="23"/>
      </w:pPr>
      <w:r>
        <w:t>Roof repairs (tile, metal, Colorbond)</w:t>
      </w:r>
    </w:p>
    <w:p w14:paraId="0F8AE7B2">
      <w:pPr>
        <w:pStyle w:val="23"/>
      </w:pPr>
      <w:r>
        <w:t>Re-roofing &amp; restorations</w:t>
      </w:r>
    </w:p>
    <w:p w14:paraId="3E4D02DD">
      <w:pPr>
        <w:pStyle w:val="23"/>
      </w:pPr>
      <w:r>
        <w:t>Flashings, valleys &amp; ridge capping</w:t>
      </w:r>
    </w:p>
    <w:p w14:paraId="0649A57B">
      <w:pPr>
        <w:pStyle w:val="23"/>
      </w:pPr>
      <w:r>
        <w:t>Gutter install/guard &amp; downpipes</w:t>
      </w:r>
    </w:p>
    <w:p w14:paraId="0C097EDF">
      <w:pPr>
        <w:pStyle w:val="23"/>
      </w:pPr>
      <w:r>
        <w:t>Skylights &amp; roof windows</w:t>
      </w:r>
    </w:p>
    <w:p w14:paraId="566300EC">
      <w:pPr>
        <w:pStyle w:val="23"/>
      </w:pPr>
      <w:r>
        <w:t>Leak detection &amp; storm damage Make Safe</w:t>
      </w:r>
    </w:p>
    <w:p w14:paraId="11535C67">
      <w:pPr>
        <w:pStyle w:val="2"/>
        <w:numPr>
          <w:ilvl w:val="0"/>
          <w:numId w:val="7"/>
        </w:numPr>
        <w:ind w:left="0" w:leftChars="0" w:firstLine="0" w:firstLineChars="0"/>
      </w:pPr>
      <w:r>
        <w:t>Painting &amp; Decorating</w:t>
      </w:r>
    </w:p>
    <w:p w14:paraId="68F70B6D">
      <w:pPr>
        <w:rPr>
          <w:rFonts w:hint="default"/>
          <w:lang w:val="en-US"/>
        </w:rPr>
      </w:pPr>
      <w:r>
        <w:rPr>
          <w:rFonts w:hint="default"/>
          <w:lang w:val="en-US"/>
        </w:rPr>
        <w:drawing>
          <wp:inline distT="0" distB="0" distL="114300" distR="114300">
            <wp:extent cx="1756410" cy="1756410"/>
            <wp:effectExtent l="0" t="0" r="11430" b="11430"/>
            <wp:docPr id="7" name="Picture 7" descr="Copilot_20250912_09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pilot_20250912_095003"/>
                    <pic:cNvPicPr>
                      <a:picLocks noChangeAspect="1"/>
                    </pic:cNvPicPr>
                  </pic:nvPicPr>
                  <pic:blipFill>
                    <a:blip r:embed="rId12"/>
                    <a:stretch>
                      <a:fillRect/>
                    </a:stretch>
                  </pic:blipFill>
                  <pic:spPr>
                    <a:xfrm>
                      <a:off x="0" y="0"/>
                      <a:ext cx="1756410" cy="1756410"/>
                    </a:xfrm>
                    <a:prstGeom prst="rect">
                      <a:avLst/>
                    </a:prstGeom>
                  </pic:spPr>
                </pic:pic>
              </a:graphicData>
            </a:graphic>
          </wp:inline>
        </w:drawing>
      </w:r>
    </w:p>
    <w:p w14:paraId="77F9BEFF">
      <w:pPr>
        <w:numPr>
          <w:ilvl w:val="0"/>
          <w:numId w:val="0"/>
        </w:numPr>
        <w:ind w:leftChars="0"/>
      </w:pPr>
      <w:r>
        <w:rPr>
          <w:rFonts w:hint="default"/>
          <w:lang w:val="en-US"/>
        </w:rPr>
        <w:t xml:space="preserve"> Map fig7.</w:t>
      </w:r>
    </w:p>
    <w:p w14:paraId="48A0D199">
      <w:pPr>
        <w:pStyle w:val="23"/>
      </w:pPr>
      <w:r>
        <w:t>Interior/exterior painting</w:t>
      </w:r>
    </w:p>
    <w:p w14:paraId="4E089115">
      <w:pPr>
        <w:pStyle w:val="23"/>
      </w:pPr>
      <w:r>
        <w:t>Feature walls &amp; wallpaper</w:t>
      </w:r>
    </w:p>
    <w:p w14:paraId="18092401">
      <w:pPr>
        <w:pStyle w:val="23"/>
      </w:pPr>
      <w:r>
        <w:t>Timber staining &amp; oiling (decks, doors)</w:t>
      </w:r>
    </w:p>
    <w:p w14:paraId="6DF31C16">
      <w:pPr>
        <w:pStyle w:val="23"/>
      </w:pPr>
      <w:r>
        <w:t>Roof painting &amp; sealing</w:t>
      </w:r>
    </w:p>
    <w:p w14:paraId="32D934A2">
      <w:pPr>
        <w:pStyle w:val="23"/>
      </w:pPr>
      <w:r>
        <w:t>Lead-paint management (licensed)</w:t>
      </w:r>
    </w:p>
    <w:p w14:paraId="453AC648">
      <w:pPr>
        <w:pStyle w:val="23"/>
      </w:pPr>
      <w:r>
        <w:t>Plaster &amp; surface prep</w:t>
      </w:r>
    </w:p>
    <w:p w14:paraId="623FC237">
      <w:pPr>
        <w:pStyle w:val="2"/>
        <w:numPr>
          <w:ilvl w:val="0"/>
          <w:numId w:val="7"/>
        </w:numPr>
        <w:ind w:left="0" w:leftChars="0" w:firstLine="0" w:firstLineChars="0"/>
      </w:pPr>
      <w:r>
        <w:t>Plastering &amp; Drywall</w:t>
      </w:r>
    </w:p>
    <w:p w14:paraId="22CB583E">
      <w:pPr>
        <w:rPr>
          <w:rFonts w:hint="default"/>
          <w:lang w:val="en-US"/>
        </w:rPr>
      </w:pPr>
      <w:r>
        <w:rPr>
          <w:rFonts w:hint="default"/>
          <w:lang w:val="en-US"/>
        </w:rPr>
        <w:drawing>
          <wp:inline distT="0" distB="0" distL="114300" distR="114300">
            <wp:extent cx="1899920" cy="1899920"/>
            <wp:effectExtent l="0" t="0" r="5080" b="5080"/>
            <wp:docPr id="8" name="Picture 8" descr="Copilot_20250912_09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opilot_20250912_095011"/>
                    <pic:cNvPicPr>
                      <a:picLocks noChangeAspect="1"/>
                    </pic:cNvPicPr>
                  </pic:nvPicPr>
                  <pic:blipFill>
                    <a:blip r:embed="rId13"/>
                    <a:stretch>
                      <a:fillRect/>
                    </a:stretch>
                  </pic:blipFill>
                  <pic:spPr>
                    <a:xfrm>
                      <a:off x="0" y="0"/>
                      <a:ext cx="1899920" cy="1899920"/>
                    </a:xfrm>
                    <a:prstGeom prst="rect">
                      <a:avLst/>
                    </a:prstGeom>
                  </pic:spPr>
                </pic:pic>
              </a:graphicData>
            </a:graphic>
          </wp:inline>
        </w:drawing>
      </w:r>
    </w:p>
    <w:p w14:paraId="08093034">
      <w:pPr>
        <w:numPr>
          <w:ilvl w:val="0"/>
          <w:numId w:val="0"/>
        </w:numPr>
        <w:ind w:leftChars="0"/>
      </w:pPr>
      <w:r>
        <w:rPr>
          <w:rFonts w:hint="default"/>
          <w:lang w:val="en-US"/>
        </w:rPr>
        <w:t xml:space="preserve"> Map fig8.</w:t>
      </w:r>
    </w:p>
    <w:p w14:paraId="6694A4D8">
      <w:pPr>
        <w:pStyle w:val="23"/>
      </w:pPr>
      <w:r>
        <w:t>Hole patching &amp; cornices</w:t>
      </w:r>
    </w:p>
    <w:p w14:paraId="743096B7">
      <w:pPr>
        <w:pStyle w:val="23"/>
      </w:pPr>
      <w:r>
        <w:t>New walls &amp; ceilings</w:t>
      </w:r>
    </w:p>
    <w:p w14:paraId="28FB3A2C">
      <w:pPr>
        <w:pStyle w:val="23"/>
      </w:pPr>
      <w:r>
        <w:t>Soundproofing &amp; acoustic panels</w:t>
      </w:r>
    </w:p>
    <w:p w14:paraId="32E672FA">
      <w:pPr>
        <w:pStyle w:val="23"/>
      </w:pPr>
      <w:r>
        <w:t>Water damage repairs</w:t>
      </w:r>
    </w:p>
    <w:p w14:paraId="3092A2F3">
      <w:pPr>
        <w:pStyle w:val="2"/>
        <w:numPr>
          <w:ilvl w:val="0"/>
          <w:numId w:val="7"/>
        </w:numPr>
        <w:ind w:left="0" w:leftChars="0" w:firstLine="0" w:firstLineChars="0"/>
      </w:pPr>
      <w:r>
        <w:t>Tiling, Stone &amp; Masonry</w:t>
      </w:r>
    </w:p>
    <w:p w14:paraId="56FB97DB">
      <w:pPr>
        <w:rPr>
          <w:rFonts w:hint="default"/>
          <w:lang w:val="en-US"/>
        </w:rPr>
      </w:pPr>
      <w:r>
        <w:rPr>
          <w:rFonts w:hint="default"/>
          <w:lang w:val="en-US"/>
        </w:rPr>
        <w:drawing>
          <wp:inline distT="0" distB="0" distL="114300" distR="114300">
            <wp:extent cx="1518920" cy="1518920"/>
            <wp:effectExtent l="0" t="0" r="5080" b="5080"/>
            <wp:docPr id="9" name="Picture 9" descr="Copilot_20250912_0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pilot_20250912_095020"/>
                    <pic:cNvPicPr>
                      <a:picLocks noChangeAspect="1"/>
                    </pic:cNvPicPr>
                  </pic:nvPicPr>
                  <pic:blipFill>
                    <a:blip r:embed="rId14"/>
                    <a:stretch>
                      <a:fillRect/>
                    </a:stretch>
                  </pic:blipFill>
                  <pic:spPr>
                    <a:xfrm>
                      <a:off x="0" y="0"/>
                      <a:ext cx="1518920" cy="1518920"/>
                    </a:xfrm>
                    <a:prstGeom prst="rect">
                      <a:avLst/>
                    </a:prstGeom>
                  </pic:spPr>
                </pic:pic>
              </a:graphicData>
            </a:graphic>
          </wp:inline>
        </w:drawing>
      </w:r>
    </w:p>
    <w:p w14:paraId="1846E23F">
      <w:pPr>
        <w:numPr>
          <w:ilvl w:val="0"/>
          <w:numId w:val="0"/>
        </w:numPr>
        <w:ind w:leftChars="0"/>
      </w:pPr>
      <w:r>
        <w:rPr>
          <w:rFonts w:hint="default"/>
          <w:lang w:val="en-US"/>
        </w:rPr>
        <w:t xml:space="preserve"> Map fig9.</w:t>
      </w:r>
    </w:p>
    <w:p w14:paraId="60FA58AB">
      <w:pPr>
        <w:pStyle w:val="23"/>
      </w:pPr>
      <w:r>
        <w:t>Floor/wall tiling (bath/kitchen)</w:t>
      </w:r>
    </w:p>
    <w:p w14:paraId="6F8FF943">
      <w:pPr>
        <w:pStyle w:val="23"/>
      </w:pPr>
      <w:r>
        <w:t>Waterproofing (licensed where required)</w:t>
      </w:r>
    </w:p>
    <w:p w14:paraId="4582B981">
      <w:pPr>
        <w:pStyle w:val="23"/>
      </w:pPr>
      <w:r>
        <w:t>Regrouting &amp; silicone renewal</w:t>
      </w:r>
    </w:p>
    <w:p w14:paraId="74903665">
      <w:pPr>
        <w:pStyle w:val="23"/>
      </w:pPr>
      <w:r>
        <w:t>Natural stone &amp; pavers</w:t>
      </w:r>
    </w:p>
    <w:p w14:paraId="2FF14028">
      <w:pPr>
        <w:pStyle w:val="23"/>
      </w:pPr>
      <w:r>
        <w:t>Bricklaying, retaining walls, blockwork</w:t>
      </w:r>
    </w:p>
    <w:p w14:paraId="22741C29">
      <w:pPr>
        <w:pStyle w:val="23"/>
      </w:pPr>
      <w:r>
        <w:t>Concrete slabs, paths &amp; driveways</w:t>
      </w:r>
    </w:p>
    <w:p w14:paraId="36C3CEE9">
      <w:pPr>
        <w:pStyle w:val="23"/>
      </w:pPr>
      <w:r>
        <w:t>Polished concrete &amp; epoxy floors</w:t>
      </w:r>
    </w:p>
    <w:p w14:paraId="5FAB0680">
      <w:pPr>
        <w:pStyle w:val="2"/>
        <w:numPr>
          <w:ilvl w:val="0"/>
          <w:numId w:val="7"/>
        </w:numPr>
        <w:ind w:left="0" w:leftChars="0" w:firstLine="0" w:firstLineChars="0"/>
      </w:pPr>
      <w:r>
        <w:t>Flooring</w:t>
      </w:r>
    </w:p>
    <w:p w14:paraId="390B08D0">
      <w:pPr>
        <w:rPr>
          <w:rFonts w:hint="default"/>
          <w:lang w:val="en-US"/>
        </w:rPr>
      </w:pPr>
      <w:r>
        <w:rPr>
          <w:rFonts w:hint="default"/>
          <w:lang w:val="en-US"/>
        </w:rPr>
        <w:drawing>
          <wp:inline distT="0" distB="0" distL="114300" distR="114300">
            <wp:extent cx="1778635" cy="1778635"/>
            <wp:effectExtent l="0" t="0" r="4445" b="4445"/>
            <wp:docPr id="11" name="Picture 11" descr="Copilot_20250912_09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pilot_20250912_095029"/>
                    <pic:cNvPicPr>
                      <a:picLocks noChangeAspect="1"/>
                    </pic:cNvPicPr>
                  </pic:nvPicPr>
                  <pic:blipFill>
                    <a:blip r:embed="rId15"/>
                    <a:stretch>
                      <a:fillRect/>
                    </a:stretch>
                  </pic:blipFill>
                  <pic:spPr>
                    <a:xfrm>
                      <a:off x="0" y="0"/>
                      <a:ext cx="1778635" cy="1778635"/>
                    </a:xfrm>
                    <a:prstGeom prst="rect">
                      <a:avLst/>
                    </a:prstGeom>
                  </pic:spPr>
                </pic:pic>
              </a:graphicData>
            </a:graphic>
          </wp:inline>
        </w:drawing>
      </w:r>
    </w:p>
    <w:p w14:paraId="2E43443B">
      <w:pPr>
        <w:numPr>
          <w:ilvl w:val="0"/>
          <w:numId w:val="0"/>
        </w:numPr>
        <w:ind w:leftChars="0"/>
      </w:pPr>
      <w:r>
        <w:rPr>
          <w:rFonts w:hint="default"/>
          <w:lang w:val="en-US"/>
        </w:rPr>
        <w:t xml:space="preserve"> Map fig10.</w:t>
      </w:r>
    </w:p>
    <w:p w14:paraId="63ED7E23">
      <w:pPr>
        <w:pStyle w:val="23"/>
      </w:pPr>
      <w:r>
        <w:t>Timber/engineered/laminate install</w:t>
      </w:r>
    </w:p>
    <w:p w14:paraId="67CE8C3E">
      <w:pPr>
        <w:pStyle w:val="23"/>
      </w:pPr>
      <w:r>
        <w:t>Sanding &amp; polishing</w:t>
      </w:r>
    </w:p>
    <w:p w14:paraId="2C7ECDFA">
      <w:pPr>
        <w:pStyle w:val="23"/>
      </w:pPr>
      <w:r>
        <w:t>Hybrid &amp; vinyl plank</w:t>
      </w:r>
    </w:p>
    <w:p w14:paraId="75197D04">
      <w:pPr>
        <w:pStyle w:val="23"/>
      </w:pPr>
      <w:r>
        <w:t>Carpet install &amp; stretching</w:t>
      </w:r>
    </w:p>
    <w:p w14:paraId="221475C5">
      <w:pPr>
        <w:pStyle w:val="23"/>
      </w:pPr>
      <w:r>
        <w:t>Tile removal &amp; prep</w:t>
      </w:r>
    </w:p>
    <w:p w14:paraId="488F9A84">
      <w:pPr>
        <w:pStyle w:val="23"/>
      </w:pPr>
      <w:r>
        <w:t>Underlay, trims &amp; transitions</w:t>
      </w:r>
    </w:p>
    <w:p w14:paraId="6982CE5A">
      <w:pPr>
        <w:pStyle w:val="2"/>
        <w:numPr>
          <w:ilvl w:val="0"/>
          <w:numId w:val="7"/>
        </w:numPr>
        <w:ind w:left="0" w:leftChars="0" w:firstLine="0" w:firstLineChars="0"/>
      </w:pPr>
      <w:r>
        <w:t>Windows, Doors &amp; Glazing</w:t>
      </w:r>
    </w:p>
    <w:p w14:paraId="5AA91048">
      <w:pPr>
        <w:rPr>
          <w:rFonts w:hint="default"/>
          <w:lang w:val="en-US"/>
        </w:rPr>
      </w:pPr>
      <w:r>
        <w:rPr>
          <w:rFonts w:hint="default"/>
          <w:lang w:val="en-US"/>
        </w:rPr>
        <w:drawing>
          <wp:inline distT="0" distB="0" distL="114300" distR="114300">
            <wp:extent cx="1831975" cy="1831975"/>
            <wp:effectExtent l="0" t="0" r="12065" b="12065"/>
            <wp:docPr id="12" name="Picture 12" descr="Copilot_20250912_0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opilot_20250912_095037"/>
                    <pic:cNvPicPr>
                      <a:picLocks noChangeAspect="1"/>
                    </pic:cNvPicPr>
                  </pic:nvPicPr>
                  <pic:blipFill>
                    <a:blip r:embed="rId16"/>
                    <a:stretch>
                      <a:fillRect/>
                    </a:stretch>
                  </pic:blipFill>
                  <pic:spPr>
                    <a:xfrm>
                      <a:off x="0" y="0"/>
                      <a:ext cx="1831975" cy="1831975"/>
                    </a:xfrm>
                    <a:prstGeom prst="rect">
                      <a:avLst/>
                    </a:prstGeom>
                  </pic:spPr>
                </pic:pic>
              </a:graphicData>
            </a:graphic>
          </wp:inline>
        </w:drawing>
      </w:r>
    </w:p>
    <w:p w14:paraId="06C65AFB">
      <w:pPr>
        <w:numPr>
          <w:ilvl w:val="0"/>
          <w:numId w:val="0"/>
        </w:numPr>
        <w:ind w:leftChars="0"/>
      </w:pPr>
      <w:r>
        <w:rPr>
          <w:rFonts w:hint="default"/>
          <w:lang w:val="en-US"/>
        </w:rPr>
        <w:t xml:space="preserve"> Map fig11.</w:t>
      </w:r>
    </w:p>
    <w:p w14:paraId="39F53AD2">
      <w:pPr>
        <w:pStyle w:val="23"/>
      </w:pPr>
      <w:r>
        <w:t>Window replacement &amp; repairs</w:t>
      </w:r>
    </w:p>
    <w:p w14:paraId="7DF9EDF4">
      <w:pPr>
        <w:pStyle w:val="23"/>
      </w:pPr>
      <w:r>
        <w:t>Double glazing/retrofit</w:t>
      </w:r>
    </w:p>
    <w:p w14:paraId="0588A109">
      <w:pPr>
        <w:pStyle w:val="23"/>
      </w:pPr>
      <w:r>
        <w:t>Flyscreens &amp; security screens</w:t>
      </w:r>
    </w:p>
    <w:p w14:paraId="7915E57D">
      <w:pPr>
        <w:pStyle w:val="23"/>
      </w:pPr>
      <w:r>
        <w:t>Sliding door tracks &amp; rollers</w:t>
      </w:r>
    </w:p>
    <w:p w14:paraId="2D1042D3">
      <w:pPr>
        <w:pStyle w:val="23"/>
      </w:pPr>
      <w:r>
        <w:t>Garage doors (install/service)</w:t>
      </w:r>
    </w:p>
    <w:p w14:paraId="2C82EECE">
      <w:pPr>
        <w:pStyle w:val="23"/>
      </w:pPr>
      <w:r>
        <w:t>Shower screens &amp; mirrors</w:t>
      </w:r>
    </w:p>
    <w:p w14:paraId="01F62A3A">
      <w:pPr>
        <w:pStyle w:val="23"/>
      </w:pPr>
      <w:r>
        <w:t>Bi-folds, French &amp; stacker doors</w:t>
      </w:r>
    </w:p>
    <w:p w14:paraId="38CDE289">
      <w:pPr>
        <w:pStyle w:val="2"/>
        <w:numPr>
          <w:ilvl w:val="0"/>
          <w:numId w:val="7"/>
        </w:numPr>
        <w:ind w:left="0" w:leftChars="0" w:firstLine="0" w:firstLineChars="0"/>
      </w:pPr>
      <w:r>
        <w:t>Fencing &amp; Gates</w:t>
      </w:r>
    </w:p>
    <w:p w14:paraId="6F9D31A4">
      <w:pPr>
        <w:rPr>
          <w:rFonts w:hint="default"/>
          <w:lang w:val="en-US"/>
        </w:rPr>
      </w:pPr>
      <w:r>
        <w:rPr>
          <w:rFonts w:hint="default"/>
          <w:lang w:val="en-US"/>
        </w:rPr>
        <w:drawing>
          <wp:inline distT="0" distB="0" distL="114300" distR="114300">
            <wp:extent cx="2129155" cy="2129155"/>
            <wp:effectExtent l="0" t="0" r="4445" b="4445"/>
            <wp:docPr id="14" name="Picture 14" descr="Copilot_20250912_0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opilot_20250912_095559"/>
                    <pic:cNvPicPr>
                      <a:picLocks noChangeAspect="1"/>
                    </pic:cNvPicPr>
                  </pic:nvPicPr>
                  <pic:blipFill>
                    <a:blip r:embed="rId17"/>
                    <a:stretch>
                      <a:fillRect/>
                    </a:stretch>
                  </pic:blipFill>
                  <pic:spPr>
                    <a:xfrm>
                      <a:off x="0" y="0"/>
                      <a:ext cx="2129155" cy="2129155"/>
                    </a:xfrm>
                    <a:prstGeom prst="rect">
                      <a:avLst/>
                    </a:prstGeom>
                  </pic:spPr>
                </pic:pic>
              </a:graphicData>
            </a:graphic>
          </wp:inline>
        </w:drawing>
      </w:r>
    </w:p>
    <w:p w14:paraId="0F0E9CD2">
      <w:pPr>
        <w:numPr>
          <w:ilvl w:val="0"/>
          <w:numId w:val="0"/>
        </w:numPr>
        <w:ind w:leftChars="0"/>
      </w:pPr>
      <w:r>
        <w:rPr>
          <w:rFonts w:hint="default"/>
          <w:lang w:val="en-US"/>
        </w:rPr>
        <w:t xml:space="preserve"> Map fig12.</w:t>
      </w:r>
    </w:p>
    <w:p w14:paraId="4736EF74">
      <w:pPr>
        <w:pStyle w:val="23"/>
      </w:pPr>
      <w:r>
        <w:t>Timber, Colorbond, aluminium</w:t>
      </w:r>
    </w:p>
    <w:p w14:paraId="19A917D9">
      <w:pPr>
        <w:pStyle w:val="23"/>
      </w:pPr>
      <w:r>
        <w:t>Pool fencing &amp; compliance</w:t>
      </w:r>
    </w:p>
    <w:p w14:paraId="6A7A67ED">
      <w:pPr>
        <w:pStyle w:val="23"/>
      </w:pPr>
      <w:r>
        <w:t>Slat screens &amp; privacy</w:t>
      </w:r>
    </w:p>
    <w:p w14:paraId="11085F96">
      <w:pPr>
        <w:pStyle w:val="23"/>
      </w:pPr>
      <w:r>
        <w:t>Gates (manual/automatic)</w:t>
      </w:r>
    </w:p>
    <w:p w14:paraId="7A0A45C7">
      <w:pPr>
        <w:pStyle w:val="23"/>
      </w:pPr>
      <w:r>
        <w:t>Rural fencing &amp; stock fencing</w:t>
      </w:r>
    </w:p>
    <w:p w14:paraId="36DA9E83">
      <w:pPr>
        <w:pStyle w:val="23"/>
      </w:pPr>
      <w:r>
        <w:t>Repairs &amp; storm damage</w:t>
      </w:r>
    </w:p>
    <w:p w14:paraId="628B59EC">
      <w:pPr>
        <w:pStyle w:val="2"/>
        <w:numPr>
          <w:ilvl w:val="0"/>
          <w:numId w:val="7"/>
        </w:numPr>
        <w:ind w:left="0" w:leftChars="0" w:firstLine="0" w:firstLineChars="0"/>
      </w:pPr>
      <w:r>
        <w:t>Outdoor, Landscaping &amp; Garden</w:t>
      </w:r>
    </w:p>
    <w:p w14:paraId="737908E6">
      <w:pPr>
        <w:rPr>
          <w:rFonts w:hint="default"/>
          <w:lang w:val="en-US"/>
        </w:rPr>
      </w:pPr>
      <w:r>
        <w:rPr>
          <w:rFonts w:hint="default"/>
          <w:lang w:val="en-US"/>
        </w:rPr>
        <w:drawing>
          <wp:inline distT="0" distB="0" distL="114300" distR="114300">
            <wp:extent cx="1161415" cy="1161415"/>
            <wp:effectExtent l="0" t="0" r="12065" b="12065"/>
            <wp:docPr id="15" name="Picture 15" descr="Copilot_20250912_09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pilot_20250912_095046"/>
                    <pic:cNvPicPr>
                      <a:picLocks noChangeAspect="1"/>
                    </pic:cNvPicPr>
                  </pic:nvPicPr>
                  <pic:blipFill>
                    <a:blip r:embed="rId18"/>
                    <a:stretch>
                      <a:fillRect/>
                    </a:stretch>
                  </pic:blipFill>
                  <pic:spPr>
                    <a:xfrm>
                      <a:off x="0" y="0"/>
                      <a:ext cx="1161415" cy="1161415"/>
                    </a:xfrm>
                    <a:prstGeom prst="rect">
                      <a:avLst/>
                    </a:prstGeom>
                  </pic:spPr>
                </pic:pic>
              </a:graphicData>
            </a:graphic>
          </wp:inline>
        </w:drawing>
      </w:r>
    </w:p>
    <w:p w14:paraId="656DD573">
      <w:pPr>
        <w:numPr>
          <w:ilvl w:val="0"/>
          <w:numId w:val="0"/>
        </w:numPr>
        <w:ind w:leftChars="0"/>
      </w:pPr>
      <w:r>
        <w:rPr>
          <w:rFonts w:hint="default"/>
          <w:lang w:val="en-US"/>
        </w:rPr>
        <w:t xml:space="preserve"> Map fig13.</w:t>
      </w:r>
    </w:p>
    <w:p w14:paraId="4D2C9AEC">
      <w:pPr>
        <w:pStyle w:val="23"/>
      </w:pPr>
      <w:r>
        <w:t>Lawn care &amp; mowing</w:t>
      </w:r>
    </w:p>
    <w:p w14:paraId="07D8D9F0">
      <w:pPr>
        <w:pStyle w:val="23"/>
      </w:pPr>
      <w:r>
        <w:t>Hedging, pruning &amp; tree lopping (arborist)</w:t>
      </w:r>
    </w:p>
    <w:p w14:paraId="40CBAEB2">
      <w:pPr>
        <w:pStyle w:val="23"/>
      </w:pPr>
      <w:r>
        <w:t>Garden makeovers &amp; softscaping</w:t>
      </w:r>
    </w:p>
    <w:p w14:paraId="400C5C76">
      <w:pPr>
        <w:pStyle w:val="23"/>
      </w:pPr>
      <w:r>
        <w:t>Reticulation/irrigation &amp; water tanks</w:t>
      </w:r>
    </w:p>
    <w:p w14:paraId="7215B081">
      <w:pPr>
        <w:pStyle w:val="23"/>
      </w:pPr>
      <w:r>
        <w:t>Turf (natural &amp; synthetic)</w:t>
      </w:r>
    </w:p>
    <w:p w14:paraId="176C9143">
      <w:pPr>
        <w:pStyle w:val="23"/>
      </w:pPr>
      <w:r>
        <w:t>Decks, pergolas, gazebos</w:t>
      </w:r>
    </w:p>
    <w:p w14:paraId="3383FDD8">
      <w:pPr>
        <w:pStyle w:val="23"/>
      </w:pPr>
      <w:r>
        <w:t>Paving &amp; edging</w:t>
      </w:r>
    </w:p>
    <w:p w14:paraId="7E192D13">
      <w:pPr>
        <w:pStyle w:val="23"/>
      </w:pPr>
      <w:r>
        <w:t>Garden lighting &amp; outdoor power</w:t>
      </w:r>
    </w:p>
    <w:p w14:paraId="74314393">
      <w:pPr>
        <w:pStyle w:val="23"/>
      </w:pPr>
      <w:r>
        <w:t>Green waste removal</w:t>
      </w:r>
    </w:p>
    <w:p w14:paraId="21DB21F7">
      <w:pPr>
        <w:pStyle w:val="2"/>
        <w:numPr>
          <w:ilvl w:val="0"/>
          <w:numId w:val="7"/>
        </w:numPr>
        <w:ind w:left="0" w:leftChars="0" w:firstLine="0" w:firstLineChars="0"/>
      </w:pPr>
      <w:r>
        <w:t>Pools, Spas &amp; Saunas</w:t>
      </w:r>
    </w:p>
    <w:p w14:paraId="726E97C4">
      <w:r>
        <w:rPr>
          <w:rFonts w:hint="default"/>
          <w:lang w:val="en-US"/>
        </w:rPr>
        <w:drawing>
          <wp:inline distT="0" distB="0" distL="114300" distR="114300">
            <wp:extent cx="2035810" cy="2035810"/>
            <wp:effectExtent l="0" t="0" r="6350" b="6350"/>
            <wp:docPr id="33" name="Picture 33" descr="Copilot_20250912_0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pilot_20250912_095056"/>
                    <pic:cNvPicPr>
                      <a:picLocks noChangeAspect="1"/>
                    </pic:cNvPicPr>
                  </pic:nvPicPr>
                  <pic:blipFill>
                    <a:blip r:embed="rId19"/>
                    <a:stretch>
                      <a:fillRect/>
                    </a:stretch>
                  </pic:blipFill>
                  <pic:spPr>
                    <a:xfrm>
                      <a:off x="0" y="0"/>
                      <a:ext cx="2035810" cy="2035810"/>
                    </a:xfrm>
                    <a:prstGeom prst="rect">
                      <a:avLst/>
                    </a:prstGeom>
                  </pic:spPr>
                </pic:pic>
              </a:graphicData>
            </a:graphic>
          </wp:inline>
        </w:drawing>
      </w:r>
    </w:p>
    <w:p w14:paraId="13453AB6">
      <w:pPr>
        <w:numPr>
          <w:ilvl w:val="0"/>
          <w:numId w:val="0"/>
        </w:numPr>
        <w:ind w:leftChars="0"/>
      </w:pPr>
      <w:r>
        <w:rPr>
          <w:rFonts w:hint="default"/>
          <w:lang w:val="en-US"/>
        </w:rPr>
        <w:t xml:space="preserve"> Map fig14.</w:t>
      </w:r>
    </w:p>
    <w:p w14:paraId="158BBB27">
      <w:pPr>
        <w:pStyle w:val="23"/>
      </w:pPr>
      <w:r>
        <w:t>Pool cleaning &amp; regular servicing</w:t>
      </w:r>
    </w:p>
    <w:p w14:paraId="781978B4">
      <w:pPr>
        <w:pStyle w:val="23"/>
      </w:pPr>
      <w:r>
        <w:t>Pumps, filters &amp; chlorinators</w:t>
      </w:r>
    </w:p>
    <w:p w14:paraId="38C7AE45">
      <w:pPr>
        <w:pStyle w:val="23"/>
      </w:pPr>
      <w:r>
        <w:t>Leak detection</w:t>
      </w:r>
    </w:p>
    <w:p w14:paraId="25971D8C">
      <w:pPr>
        <w:pStyle w:val="23"/>
      </w:pPr>
      <w:r>
        <w:t>Heating (solar, gas, electric)</w:t>
      </w:r>
    </w:p>
    <w:p w14:paraId="0FB102F5">
      <w:pPr>
        <w:pStyle w:val="23"/>
      </w:pPr>
      <w:r>
        <w:t>Pool fencing &amp; compliance certificates</w:t>
      </w:r>
    </w:p>
    <w:p w14:paraId="442E9B77">
      <w:pPr>
        <w:pStyle w:val="23"/>
      </w:pPr>
      <w:r>
        <w:t>Spa install &amp; maintenance</w:t>
      </w:r>
    </w:p>
    <w:p w14:paraId="17102EB2">
      <w:pPr>
        <w:pStyle w:val="23"/>
      </w:pPr>
      <w:r>
        <w:t>Saunas &amp; steam rooms</w:t>
      </w:r>
    </w:p>
    <w:p w14:paraId="7C3D4916">
      <w:pPr>
        <w:pStyle w:val="2"/>
        <w:numPr>
          <w:ilvl w:val="0"/>
          <w:numId w:val="7"/>
        </w:numPr>
        <w:ind w:left="0" w:leftChars="0" w:firstLine="0" w:firstLineChars="0"/>
      </w:pPr>
      <w:r>
        <w:t>Cleaning &amp; Housekeeping</w:t>
      </w:r>
    </w:p>
    <w:p w14:paraId="4B7C59A0">
      <w:r>
        <w:rPr>
          <w:rFonts w:hint="default"/>
          <w:lang w:val="en-US"/>
        </w:rPr>
        <w:drawing>
          <wp:inline distT="0" distB="0" distL="114300" distR="114300">
            <wp:extent cx="1670685" cy="1670685"/>
            <wp:effectExtent l="0" t="0" r="5715" b="5715"/>
            <wp:docPr id="32" name="Picture 32" descr="Copilot_20250912_09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pilot_20250912_095106"/>
                    <pic:cNvPicPr>
                      <a:picLocks noChangeAspect="1"/>
                    </pic:cNvPicPr>
                  </pic:nvPicPr>
                  <pic:blipFill>
                    <a:blip r:embed="rId20"/>
                    <a:stretch>
                      <a:fillRect/>
                    </a:stretch>
                  </pic:blipFill>
                  <pic:spPr>
                    <a:xfrm>
                      <a:off x="0" y="0"/>
                      <a:ext cx="1670685" cy="1670685"/>
                    </a:xfrm>
                    <a:prstGeom prst="rect">
                      <a:avLst/>
                    </a:prstGeom>
                  </pic:spPr>
                </pic:pic>
              </a:graphicData>
            </a:graphic>
          </wp:inline>
        </w:drawing>
      </w:r>
    </w:p>
    <w:p w14:paraId="3E81BB16">
      <w:pPr>
        <w:numPr>
          <w:ilvl w:val="0"/>
          <w:numId w:val="0"/>
        </w:numPr>
        <w:ind w:leftChars="0"/>
      </w:pPr>
      <w:r>
        <w:rPr>
          <w:rFonts w:hint="default"/>
          <w:lang w:val="en-US"/>
        </w:rPr>
        <w:t xml:space="preserve"> Map fig15.</w:t>
      </w:r>
    </w:p>
    <w:p w14:paraId="5782D5B4">
      <w:pPr>
        <w:pStyle w:val="23"/>
      </w:pPr>
      <w:r>
        <w:t>Regular house cleaning</w:t>
      </w:r>
    </w:p>
    <w:p w14:paraId="259362DF">
      <w:pPr>
        <w:pStyle w:val="23"/>
      </w:pPr>
      <w:r>
        <w:t>End-of-lease/vacate cleaning</w:t>
      </w:r>
    </w:p>
    <w:p w14:paraId="4BA80EE7">
      <w:pPr>
        <w:pStyle w:val="23"/>
      </w:pPr>
      <w:r>
        <w:t>Deep cleans (kitchens, bathrooms)</w:t>
      </w:r>
    </w:p>
    <w:p w14:paraId="64913F20">
      <w:pPr>
        <w:pStyle w:val="23"/>
      </w:pPr>
      <w:r>
        <w:t>Window &amp; flyscreen cleaning</w:t>
      </w:r>
    </w:p>
    <w:p w14:paraId="6102B9D0">
      <w:pPr>
        <w:pStyle w:val="23"/>
      </w:pPr>
      <w:r>
        <w:t>Carpet, rug &amp; upholstery steam clean</w:t>
      </w:r>
    </w:p>
    <w:p w14:paraId="62190F04">
      <w:pPr>
        <w:pStyle w:val="23"/>
      </w:pPr>
      <w:r>
        <w:t>Pressure washing (paths, walls, roofs)</w:t>
      </w:r>
    </w:p>
    <w:p w14:paraId="0680DA6B">
      <w:pPr>
        <w:pStyle w:val="23"/>
      </w:pPr>
      <w:r>
        <w:t>Solar panel cleaning</w:t>
      </w:r>
    </w:p>
    <w:p w14:paraId="419E35CC">
      <w:pPr>
        <w:pStyle w:val="23"/>
      </w:pPr>
      <w:r>
        <w:t>Oven &amp; rangehood detailing</w:t>
      </w:r>
    </w:p>
    <w:p w14:paraId="0E3B20A0">
      <w:pPr>
        <w:pStyle w:val="23"/>
      </w:pPr>
      <w:r>
        <w:t>Post-reno &amp; builder’s cleans</w:t>
      </w:r>
    </w:p>
    <w:p w14:paraId="3818A6D9">
      <w:pPr>
        <w:pStyle w:val="2"/>
        <w:numPr>
          <w:ilvl w:val="0"/>
          <w:numId w:val="7"/>
        </w:numPr>
        <w:ind w:left="0" w:leftChars="0" w:firstLine="0" w:firstLineChars="0"/>
      </w:pPr>
      <w:r>
        <w:t>Rubbish, Recycling &amp; Skip Hire</w:t>
      </w:r>
    </w:p>
    <w:p w14:paraId="2F1FA1FD">
      <w:r>
        <w:rPr>
          <w:rFonts w:hint="default"/>
          <w:lang w:val="en-US"/>
        </w:rPr>
        <w:drawing>
          <wp:inline distT="0" distB="0" distL="114300" distR="114300">
            <wp:extent cx="1662430" cy="1662430"/>
            <wp:effectExtent l="0" t="0" r="13970" b="13970"/>
            <wp:docPr id="31" name="Picture 31" descr="Copilot_20250912_09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pilot_20250912_095122"/>
                    <pic:cNvPicPr>
                      <a:picLocks noChangeAspect="1"/>
                    </pic:cNvPicPr>
                  </pic:nvPicPr>
                  <pic:blipFill>
                    <a:blip r:embed="rId21"/>
                    <a:stretch>
                      <a:fillRect/>
                    </a:stretch>
                  </pic:blipFill>
                  <pic:spPr>
                    <a:xfrm>
                      <a:off x="0" y="0"/>
                      <a:ext cx="1662430" cy="1662430"/>
                    </a:xfrm>
                    <a:prstGeom prst="rect">
                      <a:avLst/>
                    </a:prstGeom>
                  </pic:spPr>
                </pic:pic>
              </a:graphicData>
            </a:graphic>
          </wp:inline>
        </w:drawing>
      </w:r>
    </w:p>
    <w:p w14:paraId="6E8D6727">
      <w:pPr>
        <w:numPr>
          <w:ilvl w:val="0"/>
          <w:numId w:val="0"/>
        </w:numPr>
        <w:ind w:leftChars="0"/>
      </w:pPr>
      <w:r>
        <w:rPr>
          <w:rFonts w:hint="default"/>
          <w:lang w:val="en-US"/>
        </w:rPr>
        <w:t xml:space="preserve"> Map fig16.</w:t>
      </w:r>
    </w:p>
    <w:p w14:paraId="69CAB031">
      <w:pPr>
        <w:pStyle w:val="23"/>
      </w:pPr>
      <w:r>
        <w:t>Household junk removal</w:t>
      </w:r>
    </w:p>
    <w:p w14:paraId="41C83158">
      <w:pPr>
        <w:pStyle w:val="23"/>
      </w:pPr>
      <w:r>
        <w:t>Green waste &amp; storm debris</w:t>
      </w:r>
    </w:p>
    <w:p w14:paraId="20D35D9B">
      <w:pPr>
        <w:pStyle w:val="23"/>
      </w:pPr>
      <w:r>
        <w:t>Construction &amp; renovation waste</w:t>
      </w:r>
    </w:p>
    <w:p w14:paraId="3E7748CB">
      <w:pPr>
        <w:pStyle w:val="23"/>
      </w:pPr>
      <w:r>
        <w:t>Whitegoods &amp; e-waste</w:t>
      </w:r>
    </w:p>
    <w:p w14:paraId="3FB07848">
      <w:pPr>
        <w:pStyle w:val="23"/>
      </w:pPr>
      <w:r>
        <w:t>Mattress &amp; bulky items</w:t>
      </w:r>
    </w:p>
    <w:p w14:paraId="663481C4">
      <w:pPr>
        <w:pStyle w:val="23"/>
      </w:pPr>
      <w:r>
        <w:t>Skip bin delivery &amp; pickup</w:t>
      </w:r>
    </w:p>
    <w:p w14:paraId="02A1966F">
      <w:pPr>
        <w:pStyle w:val="2"/>
        <w:numPr>
          <w:ilvl w:val="0"/>
          <w:numId w:val="7"/>
        </w:numPr>
        <w:ind w:left="0" w:leftChars="0" w:firstLine="0" w:firstLineChars="0"/>
      </w:pPr>
      <w:r>
        <w:t>Pest &amp; Wildlife</w:t>
      </w:r>
    </w:p>
    <w:p w14:paraId="36737155">
      <w:r>
        <w:rPr>
          <w:rFonts w:hint="default"/>
          <w:lang w:val="en-US"/>
        </w:rPr>
        <w:drawing>
          <wp:inline distT="0" distB="0" distL="114300" distR="114300">
            <wp:extent cx="2120265" cy="2120265"/>
            <wp:effectExtent l="0" t="0" r="13335" b="13335"/>
            <wp:docPr id="30" name="Picture 30" descr="Copilot_20250912_0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pilot_20250912_095131"/>
                    <pic:cNvPicPr>
                      <a:picLocks noChangeAspect="1"/>
                    </pic:cNvPicPr>
                  </pic:nvPicPr>
                  <pic:blipFill>
                    <a:blip r:embed="rId22"/>
                    <a:stretch>
                      <a:fillRect/>
                    </a:stretch>
                  </pic:blipFill>
                  <pic:spPr>
                    <a:xfrm>
                      <a:off x="0" y="0"/>
                      <a:ext cx="2120265" cy="2120265"/>
                    </a:xfrm>
                    <a:prstGeom prst="rect">
                      <a:avLst/>
                    </a:prstGeom>
                  </pic:spPr>
                </pic:pic>
              </a:graphicData>
            </a:graphic>
          </wp:inline>
        </w:drawing>
      </w:r>
    </w:p>
    <w:p w14:paraId="51B81357">
      <w:pPr>
        <w:numPr>
          <w:ilvl w:val="0"/>
          <w:numId w:val="0"/>
        </w:numPr>
        <w:ind w:leftChars="0"/>
      </w:pPr>
      <w:r>
        <w:rPr>
          <w:rFonts w:hint="default"/>
          <w:lang w:val="en-US"/>
        </w:rPr>
        <w:t xml:space="preserve"> Map fig17.</w:t>
      </w:r>
    </w:p>
    <w:p w14:paraId="6C53666E">
      <w:pPr>
        <w:pStyle w:val="23"/>
      </w:pPr>
      <w:r>
        <w:t>Termite inspections &amp; barriers</w:t>
      </w:r>
    </w:p>
    <w:p w14:paraId="6F25CC75">
      <w:pPr>
        <w:pStyle w:val="23"/>
      </w:pPr>
      <w:r>
        <w:t>General pest control (ants, cockroaches, spiders)</w:t>
      </w:r>
    </w:p>
    <w:p w14:paraId="07C8B5E4">
      <w:pPr>
        <w:pStyle w:val="23"/>
      </w:pPr>
      <w:r>
        <w:t>Rodent proofing</w:t>
      </w:r>
    </w:p>
    <w:p w14:paraId="59FEAD76">
      <w:pPr>
        <w:pStyle w:val="23"/>
      </w:pPr>
      <w:r>
        <w:t>Possum removal (licensed)</w:t>
      </w:r>
    </w:p>
    <w:p w14:paraId="2A9D1204">
      <w:pPr>
        <w:pStyle w:val="23"/>
      </w:pPr>
      <w:r>
        <w:t>Bird control &amp; netting</w:t>
      </w:r>
    </w:p>
    <w:p w14:paraId="253FD159">
      <w:pPr>
        <w:pStyle w:val="23"/>
      </w:pPr>
      <w:r>
        <w:t>End-of-lease pest treatment</w:t>
      </w:r>
    </w:p>
    <w:p w14:paraId="234D9107">
      <w:pPr>
        <w:pStyle w:val="2"/>
        <w:numPr>
          <w:ilvl w:val="0"/>
          <w:numId w:val="7"/>
        </w:numPr>
        <w:ind w:left="0" w:leftChars="0" w:firstLine="0" w:firstLineChars="0"/>
      </w:pPr>
      <w:r>
        <w:t>Security, Alarms &amp; CCTV</w:t>
      </w:r>
    </w:p>
    <w:p w14:paraId="6636E639">
      <w:r>
        <w:rPr>
          <w:rFonts w:hint="default"/>
          <w:lang w:val="en-US"/>
        </w:rPr>
        <w:drawing>
          <wp:inline distT="0" distB="0" distL="114300" distR="114300">
            <wp:extent cx="1701165" cy="1701165"/>
            <wp:effectExtent l="0" t="0" r="5715" b="5715"/>
            <wp:docPr id="29" name="Picture 29" descr="Copilot_20250912_09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pilot_20250912_095141"/>
                    <pic:cNvPicPr>
                      <a:picLocks noChangeAspect="1"/>
                    </pic:cNvPicPr>
                  </pic:nvPicPr>
                  <pic:blipFill>
                    <a:blip r:embed="rId23"/>
                    <a:stretch>
                      <a:fillRect/>
                    </a:stretch>
                  </pic:blipFill>
                  <pic:spPr>
                    <a:xfrm>
                      <a:off x="0" y="0"/>
                      <a:ext cx="1701165" cy="1701165"/>
                    </a:xfrm>
                    <a:prstGeom prst="rect">
                      <a:avLst/>
                    </a:prstGeom>
                  </pic:spPr>
                </pic:pic>
              </a:graphicData>
            </a:graphic>
          </wp:inline>
        </w:drawing>
      </w:r>
    </w:p>
    <w:p w14:paraId="6281029C">
      <w:pPr>
        <w:numPr>
          <w:ilvl w:val="0"/>
          <w:numId w:val="0"/>
        </w:numPr>
        <w:ind w:leftChars="0"/>
      </w:pPr>
      <w:r>
        <w:rPr>
          <w:rFonts w:hint="default"/>
          <w:lang w:val="en-US"/>
        </w:rPr>
        <w:t xml:space="preserve"> Map fig18.</w:t>
      </w:r>
    </w:p>
    <w:p w14:paraId="5D4CAF4F">
      <w:pPr>
        <w:pStyle w:val="23"/>
      </w:pPr>
      <w:r>
        <w:t>Alarm systems &amp; monitoring setup</w:t>
      </w:r>
    </w:p>
    <w:p w14:paraId="5704CF8B">
      <w:pPr>
        <w:pStyle w:val="23"/>
      </w:pPr>
      <w:r>
        <w:t>CCTV cameras &amp; NVRs</w:t>
      </w:r>
    </w:p>
    <w:p w14:paraId="0C9D7A44">
      <w:pPr>
        <w:pStyle w:val="23"/>
      </w:pPr>
      <w:r>
        <w:t>Intercoms &amp; access control</w:t>
      </w:r>
    </w:p>
    <w:p w14:paraId="09D5FED5">
      <w:pPr>
        <w:pStyle w:val="23"/>
      </w:pPr>
      <w:r>
        <w:t>Security doors, screens &amp; bars</w:t>
      </w:r>
    </w:p>
    <w:p w14:paraId="209F1854">
      <w:pPr>
        <w:pStyle w:val="23"/>
      </w:pPr>
      <w:r>
        <w:t>Safes (install/bolt down)</w:t>
      </w:r>
    </w:p>
    <w:p w14:paraId="4C93C585">
      <w:pPr>
        <w:pStyle w:val="23"/>
      </w:pPr>
      <w:r>
        <w:t>Temporary site security</w:t>
      </w:r>
    </w:p>
    <w:p w14:paraId="66D0E9E3">
      <w:pPr>
        <w:pStyle w:val="2"/>
        <w:numPr>
          <w:ilvl w:val="0"/>
          <w:numId w:val="7"/>
        </w:numPr>
        <w:ind w:left="0" w:leftChars="0" w:firstLine="0" w:firstLineChars="0"/>
      </w:pPr>
      <w:r>
        <w:t>Smart Home &amp; IT</w:t>
      </w:r>
    </w:p>
    <w:p w14:paraId="494FD36A">
      <w:r>
        <w:rPr>
          <w:rFonts w:hint="default"/>
          <w:lang w:val="en-US"/>
        </w:rPr>
        <w:drawing>
          <wp:inline distT="0" distB="0" distL="114300" distR="114300">
            <wp:extent cx="1383030" cy="1383030"/>
            <wp:effectExtent l="0" t="0" r="3810" b="3810"/>
            <wp:docPr id="28" name="Picture 28" descr="Copilot_20250912_09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pilot_20250912_095150"/>
                    <pic:cNvPicPr>
                      <a:picLocks noChangeAspect="1"/>
                    </pic:cNvPicPr>
                  </pic:nvPicPr>
                  <pic:blipFill>
                    <a:blip r:embed="rId24"/>
                    <a:stretch>
                      <a:fillRect/>
                    </a:stretch>
                  </pic:blipFill>
                  <pic:spPr>
                    <a:xfrm>
                      <a:off x="0" y="0"/>
                      <a:ext cx="1383030" cy="1383030"/>
                    </a:xfrm>
                    <a:prstGeom prst="rect">
                      <a:avLst/>
                    </a:prstGeom>
                  </pic:spPr>
                </pic:pic>
              </a:graphicData>
            </a:graphic>
          </wp:inline>
        </w:drawing>
      </w:r>
    </w:p>
    <w:p w14:paraId="2B8C1183">
      <w:pPr>
        <w:numPr>
          <w:ilvl w:val="0"/>
          <w:numId w:val="0"/>
        </w:numPr>
        <w:ind w:leftChars="0"/>
      </w:pPr>
      <w:r>
        <w:rPr>
          <w:rFonts w:hint="default"/>
          <w:lang w:val="en-US"/>
        </w:rPr>
        <w:t xml:space="preserve"> Map fig19.</w:t>
      </w:r>
    </w:p>
    <w:p w14:paraId="52843404">
      <w:pPr>
        <w:pStyle w:val="23"/>
      </w:pPr>
      <w:r>
        <w:t>Smart lighting, sensors &amp; automations</w:t>
      </w:r>
    </w:p>
    <w:p w14:paraId="42D07451">
      <w:pPr>
        <w:pStyle w:val="23"/>
      </w:pPr>
      <w:r>
        <w:t>Voice assistants &amp; hubs</w:t>
      </w:r>
    </w:p>
    <w:p w14:paraId="511A5671">
      <w:pPr>
        <w:pStyle w:val="23"/>
      </w:pPr>
      <w:r>
        <w:t>Wi-Fi optimisation &amp; mesh systems</w:t>
      </w:r>
    </w:p>
    <w:p w14:paraId="07517661">
      <w:pPr>
        <w:pStyle w:val="23"/>
      </w:pPr>
      <w:r>
        <w:t>Home networking &amp; NAS</w:t>
      </w:r>
    </w:p>
    <w:p w14:paraId="4A80B69A">
      <w:pPr>
        <w:pStyle w:val="23"/>
      </w:pPr>
      <w:r>
        <w:t>Device setup (TVs, soundbars, printers)</w:t>
      </w:r>
    </w:p>
    <w:p w14:paraId="5E260C95">
      <w:pPr>
        <w:pStyle w:val="23"/>
      </w:pPr>
      <w:r>
        <w:t>Cybersecurity checkup (home office)</w:t>
      </w:r>
    </w:p>
    <w:p w14:paraId="34876720">
      <w:pPr>
        <w:pStyle w:val="2"/>
        <w:numPr>
          <w:ilvl w:val="0"/>
          <w:numId w:val="7"/>
        </w:numPr>
        <w:ind w:left="0" w:leftChars="0" w:firstLine="0" w:firstLineChars="0"/>
      </w:pPr>
      <w:r>
        <w:t>Solar, Batteries &amp; Energy</w:t>
      </w:r>
    </w:p>
    <w:p w14:paraId="6DCA26DE">
      <w:pPr>
        <w:rPr>
          <w:rFonts w:hint="default"/>
          <w:lang w:val="en-US"/>
        </w:rPr>
      </w:pPr>
      <w:r>
        <w:rPr>
          <w:rFonts w:hint="default"/>
          <w:lang w:val="en-US"/>
        </w:rPr>
        <w:drawing>
          <wp:inline distT="0" distB="0" distL="114300" distR="114300">
            <wp:extent cx="3141980" cy="3141980"/>
            <wp:effectExtent l="0" t="0" r="12700" b="12700"/>
            <wp:docPr id="16" name="Picture 16" descr="Copilot_20250912_10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pilot_20250912_104206"/>
                    <pic:cNvPicPr>
                      <a:picLocks noChangeAspect="1"/>
                    </pic:cNvPicPr>
                  </pic:nvPicPr>
                  <pic:blipFill>
                    <a:blip r:embed="rId25"/>
                    <a:stretch>
                      <a:fillRect/>
                    </a:stretch>
                  </pic:blipFill>
                  <pic:spPr>
                    <a:xfrm>
                      <a:off x="0" y="0"/>
                      <a:ext cx="3141980" cy="3141980"/>
                    </a:xfrm>
                    <a:prstGeom prst="rect">
                      <a:avLst/>
                    </a:prstGeom>
                  </pic:spPr>
                </pic:pic>
              </a:graphicData>
            </a:graphic>
          </wp:inline>
        </w:drawing>
      </w:r>
    </w:p>
    <w:p w14:paraId="22F4ED3A">
      <w:pPr>
        <w:numPr>
          <w:ilvl w:val="0"/>
          <w:numId w:val="0"/>
        </w:numPr>
        <w:ind w:leftChars="0"/>
      </w:pPr>
      <w:r>
        <w:rPr>
          <w:rFonts w:hint="default"/>
          <w:lang w:val="en-US"/>
        </w:rPr>
        <w:t xml:space="preserve"> Map fig20.</w:t>
      </w:r>
    </w:p>
    <w:p w14:paraId="5A224E1B">
      <w:pPr>
        <w:pStyle w:val="23"/>
      </w:pPr>
      <w:r>
        <w:t>Solar PV installs &amp; upgrades</w:t>
      </w:r>
    </w:p>
    <w:p w14:paraId="264AE2B8">
      <w:pPr>
        <w:pStyle w:val="23"/>
      </w:pPr>
      <w:r>
        <w:t>Inverter replacement &amp; diagnostics</w:t>
      </w:r>
    </w:p>
    <w:p w14:paraId="2335DD9D">
      <w:pPr>
        <w:pStyle w:val="23"/>
      </w:pPr>
      <w:r>
        <w:t>Battery storage (home/commercial)</w:t>
      </w:r>
    </w:p>
    <w:p w14:paraId="21A98007">
      <w:pPr>
        <w:pStyle w:val="23"/>
      </w:pPr>
      <w:r>
        <w:t>Solar hot water &amp; heat-pump systems</w:t>
      </w:r>
    </w:p>
    <w:p w14:paraId="762236F2">
      <w:pPr>
        <w:pStyle w:val="23"/>
      </w:pPr>
      <w:r>
        <w:t>Energy audits &amp; bill optimisation</w:t>
      </w:r>
    </w:p>
    <w:p w14:paraId="01E92180">
      <w:pPr>
        <w:pStyle w:val="2"/>
        <w:numPr>
          <w:ilvl w:val="0"/>
          <w:numId w:val="7"/>
        </w:numPr>
        <w:ind w:left="0" w:leftChars="0" w:firstLine="0" w:firstLineChars="0"/>
      </w:pPr>
      <w:r>
        <w:t>Appliances</w:t>
      </w:r>
    </w:p>
    <w:p w14:paraId="5F8C8562">
      <w:r>
        <w:rPr>
          <w:rFonts w:hint="default"/>
          <w:lang w:val="en-US"/>
        </w:rPr>
        <w:drawing>
          <wp:inline distT="0" distB="0" distL="114300" distR="114300">
            <wp:extent cx="1822450" cy="1822450"/>
            <wp:effectExtent l="0" t="0" r="6350" b="6350"/>
            <wp:docPr id="26" name="Picture 26" descr="Copilot_20250912_09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pilot_20250912_095207"/>
                    <pic:cNvPicPr>
                      <a:picLocks noChangeAspect="1"/>
                    </pic:cNvPicPr>
                  </pic:nvPicPr>
                  <pic:blipFill>
                    <a:blip r:embed="rId26"/>
                    <a:stretch>
                      <a:fillRect/>
                    </a:stretch>
                  </pic:blipFill>
                  <pic:spPr>
                    <a:xfrm>
                      <a:off x="0" y="0"/>
                      <a:ext cx="1822450" cy="1822450"/>
                    </a:xfrm>
                    <a:prstGeom prst="rect">
                      <a:avLst/>
                    </a:prstGeom>
                  </pic:spPr>
                </pic:pic>
              </a:graphicData>
            </a:graphic>
          </wp:inline>
        </w:drawing>
      </w:r>
    </w:p>
    <w:p w14:paraId="57C4ECE1">
      <w:pPr>
        <w:numPr>
          <w:ilvl w:val="0"/>
          <w:numId w:val="0"/>
        </w:numPr>
        <w:ind w:leftChars="0"/>
      </w:pPr>
      <w:r>
        <w:rPr>
          <w:rFonts w:hint="default"/>
          <w:lang w:val="en-US"/>
        </w:rPr>
        <w:t xml:space="preserve"> Map fig21.</w:t>
      </w:r>
    </w:p>
    <w:p w14:paraId="1BD02120">
      <w:pPr>
        <w:pStyle w:val="23"/>
      </w:pPr>
      <w:r>
        <w:t>Install: dishwashers, ovens, cooktops, rangehoods</w:t>
      </w:r>
    </w:p>
    <w:p w14:paraId="491A27F1">
      <w:pPr>
        <w:pStyle w:val="23"/>
      </w:pPr>
      <w:r>
        <w:t>Repairs (authorised/independent)</w:t>
      </w:r>
    </w:p>
    <w:p w14:paraId="244128AE">
      <w:pPr>
        <w:pStyle w:val="23"/>
      </w:pPr>
      <w:r>
        <w:t>Air-con cleaning services</w:t>
      </w:r>
    </w:p>
    <w:p w14:paraId="73B64844">
      <w:pPr>
        <w:pStyle w:val="23"/>
      </w:pPr>
      <w:r>
        <w:t>Commercial kitchen equipment (cafés &amp; restaurants)</w:t>
      </w:r>
    </w:p>
    <w:p w14:paraId="0FC5E1D3">
      <w:pPr>
        <w:pStyle w:val="2"/>
        <w:numPr>
          <w:ilvl w:val="0"/>
          <w:numId w:val="7"/>
        </w:numPr>
        <w:ind w:left="0" w:leftChars="0" w:firstLine="0" w:firstLineChars="0"/>
      </w:pPr>
      <w:r>
        <w:t>Building &amp; Renovation</w:t>
      </w:r>
    </w:p>
    <w:p w14:paraId="4BDE2D10">
      <w:r>
        <w:rPr>
          <w:rFonts w:hint="default"/>
          <w:lang w:val="en-US"/>
        </w:rPr>
        <w:drawing>
          <wp:inline distT="0" distB="0" distL="114300" distR="114300">
            <wp:extent cx="1944370" cy="1944370"/>
            <wp:effectExtent l="0" t="0" r="6350" b="6350"/>
            <wp:docPr id="25" name="Picture 25" descr="Copilot_20250912_09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pilot_20250912_095217"/>
                    <pic:cNvPicPr>
                      <a:picLocks noChangeAspect="1"/>
                    </pic:cNvPicPr>
                  </pic:nvPicPr>
                  <pic:blipFill>
                    <a:blip r:embed="rId27"/>
                    <a:stretch>
                      <a:fillRect/>
                    </a:stretch>
                  </pic:blipFill>
                  <pic:spPr>
                    <a:xfrm>
                      <a:off x="0" y="0"/>
                      <a:ext cx="1944370" cy="1944370"/>
                    </a:xfrm>
                    <a:prstGeom prst="rect">
                      <a:avLst/>
                    </a:prstGeom>
                  </pic:spPr>
                </pic:pic>
              </a:graphicData>
            </a:graphic>
          </wp:inline>
        </w:drawing>
      </w:r>
    </w:p>
    <w:p w14:paraId="69DE33D0">
      <w:pPr>
        <w:numPr>
          <w:ilvl w:val="0"/>
          <w:numId w:val="0"/>
        </w:numPr>
        <w:ind w:leftChars="0"/>
      </w:pPr>
      <w:r>
        <w:rPr>
          <w:rFonts w:hint="default"/>
          <w:lang w:val="en-US"/>
        </w:rPr>
        <w:t xml:space="preserve"> Map fig22.</w:t>
      </w:r>
    </w:p>
    <w:p w14:paraId="49D79CE1">
      <w:pPr>
        <w:pStyle w:val="23"/>
      </w:pPr>
      <w:r>
        <w:t>Bathrooms, laundries &amp; kitchens</w:t>
      </w:r>
    </w:p>
    <w:p w14:paraId="74C44DF2">
      <w:pPr>
        <w:pStyle w:val="23"/>
      </w:pPr>
      <w:r>
        <w:t>Extensions &amp; additions</w:t>
      </w:r>
    </w:p>
    <w:p w14:paraId="1FAF77C3">
      <w:pPr>
        <w:pStyle w:val="23"/>
      </w:pPr>
      <w:r>
        <w:t>Granny flats &amp; studios</w:t>
      </w:r>
    </w:p>
    <w:p w14:paraId="73BB63CE">
      <w:pPr>
        <w:pStyle w:val="23"/>
      </w:pPr>
      <w:r>
        <w:t>Garage conversions</w:t>
      </w:r>
    </w:p>
    <w:p w14:paraId="6F7188B3">
      <w:pPr>
        <w:pStyle w:val="23"/>
      </w:pPr>
      <w:r>
        <w:t>Design &amp; drafting (BASIX/NATHERS where relevant)</w:t>
      </w:r>
    </w:p>
    <w:p w14:paraId="28055C7B">
      <w:pPr>
        <w:pStyle w:val="23"/>
      </w:pPr>
      <w:r>
        <w:t>Owner-builder support &amp; project management</w:t>
      </w:r>
    </w:p>
    <w:p w14:paraId="53859280">
      <w:pPr>
        <w:pStyle w:val="23"/>
      </w:pPr>
      <w:r>
        <w:t>Quantity surveying &amp; take-offs</w:t>
      </w:r>
    </w:p>
    <w:p w14:paraId="6CC1FB80">
      <w:pPr>
        <w:pStyle w:val="2"/>
        <w:numPr>
          <w:ilvl w:val="0"/>
          <w:numId w:val="7"/>
        </w:numPr>
        <w:ind w:left="0" w:leftChars="0" w:firstLine="0" w:firstLineChars="0"/>
      </w:pPr>
      <w:r>
        <w:t>Compliance, Inspection &amp; Reports</w:t>
      </w:r>
    </w:p>
    <w:p w14:paraId="32DBBE11">
      <w:r>
        <w:rPr>
          <w:rFonts w:hint="default"/>
          <w:lang w:val="en-US"/>
        </w:rPr>
        <w:drawing>
          <wp:inline distT="0" distB="0" distL="114300" distR="114300">
            <wp:extent cx="1548765" cy="1548765"/>
            <wp:effectExtent l="0" t="0" r="5715" b="5715"/>
            <wp:docPr id="24" name="Picture 24" descr="Copilot_20250912_09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opilot_20250912_095225"/>
                    <pic:cNvPicPr>
                      <a:picLocks noChangeAspect="1"/>
                    </pic:cNvPicPr>
                  </pic:nvPicPr>
                  <pic:blipFill>
                    <a:blip r:embed="rId28"/>
                    <a:stretch>
                      <a:fillRect/>
                    </a:stretch>
                  </pic:blipFill>
                  <pic:spPr>
                    <a:xfrm>
                      <a:off x="0" y="0"/>
                      <a:ext cx="1548765" cy="1548765"/>
                    </a:xfrm>
                    <a:prstGeom prst="rect">
                      <a:avLst/>
                    </a:prstGeom>
                  </pic:spPr>
                </pic:pic>
              </a:graphicData>
            </a:graphic>
          </wp:inline>
        </w:drawing>
      </w:r>
    </w:p>
    <w:p w14:paraId="4D18436C">
      <w:pPr>
        <w:numPr>
          <w:ilvl w:val="0"/>
          <w:numId w:val="0"/>
        </w:numPr>
        <w:ind w:leftChars="0"/>
      </w:pPr>
      <w:r>
        <w:rPr>
          <w:rFonts w:hint="default"/>
          <w:lang w:val="en-US"/>
        </w:rPr>
        <w:t xml:space="preserve"> Map fig23.</w:t>
      </w:r>
    </w:p>
    <w:p w14:paraId="0D96DEAC">
      <w:pPr>
        <w:pStyle w:val="23"/>
      </w:pPr>
      <w:r>
        <w:t>Pre-purchase building &amp; pest</w:t>
      </w:r>
    </w:p>
    <w:p w14:paraId="5BDEDA16">
      <w:pPr>
        <w:pStyle w:val="23"/>
      </w:pPr>
      <w:r>
        <w:t>Pool safety inspections/certificates</w:t>
      </w:r>
    </w:p>
    <w:p w14:paraId="4FCA3C69">
      <w:pPr>
        <w:pStyle w:val="23"/>
      </w:pPr>
      <w:r>
        <w:t>Smoke alarm compliance (NSW/QLD regs)</w:t>
      </w:r>
    </w:p>
    <w:p w14:paraId="0707E68C">
      <w:pPr>
        <w:pStyle w:val="23"/>
      </w:pPr>
      <w:r>
        <w:t>Electrical certificates of compliance</w:t>
      </w:r>
    </w:p>
    <w:p w14:paraId="0B88D676">
      <w:pPr>
        <w:pStyle w:val="23"/>
      </w:pPr>
      <w:r>
        <w:t>Gas compliance certificates</w:t>
      </w:r>
    </w:p>
    <w:p w14:paraId="7206A684">
      <w:pPr>
        <w:pStyle w:val="23"/>
      </w:pPr>
      <w:r>
        <w:t>Asbestos testing &amp; removal (licensed)</w:t>
      </w:r>
    </w:p>
    <w:p w14:paraId="0BA6DB0C">
      <w:pPr>
        <w:pStyle w:val="23"/>
      </w:pPr>
      <w:r>
        <w:t>Mould assessment &amp; remediation</w:t>
      </w:r>
    </w:p>
    <w:p w14:paraId="0DCD076E">
      <w:pPr>
        <w:pStyle w:val="23"/>
      </w:pPr>
      <w:r>
        <w:t>BAL (bushfire attack level) assessment</w:t>
      </w:r>
    </w:p>
    <w:p w14:paraId="29F85F59">
      <w:pPr>
        <w:pStyle w:val="23"/>
      </w:pPr>
      <w:r>
        <w:t>Dilapidation reports</w:t>
      </w:r>
    </w:p>
    <w:p w14:paraId="2FF4A37C">
      <w:pPr>
        <w:pStyle w:val="23"/>
      </w:pPr>
      <w:r>
        <w:t>Strata/common property reports</w:t>
      </w:r>
    </w:p>
    <w:p w14:paraId="240545C7">
      <w:pPr>
        <w:pStyle w:val="2"/>
        <w:numPr>
          <w:ilvl w:val="0"/>
          <w:numId w:val="7"/>
        </w:numPr>
        <w:ind w:left="0" w:leftChars="0" w:firstLine="0" w:firstLineChars="0"/>
      </w:pPr>
      <w:r>
        <w:t>Emergency &amp; Disaster Recovery</w:t>
      </w:r>
    </w:p>
    <w:p w14:paraId="4D387C65">
      <w:r>
        <w:rPr>
          <w:rFonts w:hint="default"/>
          <w:lang w:val="en-US"/>
        </w:rPr>
        <w:drawing>
          <wp:inline distT="0" distB="0" distL="114300" distR="114300">
            <wp:extent cx="1906270" cy="1906270"/>
            <wp:effectExtent l="0" t="0" r="13970" b="13970"/>
            <wp:docPr id="23" name="Picture 23" descr="Copilot_20250912_09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opilot_20250912_095233"/>
                    <pic:cNvPicPr>
                      <a:picLocks noChangeAspect="1"/>
                    </pic:cNvPicPr>
                  </pic:nvPicPr>
                  <pic:blipFill>
                    <a:blip r:embed="rId29"/>
                    <a:stretch>
                      <a:fillRect/>
                    </a:stretch>
                  </pic:blipFill>
                  <pic:spPr>
                    <a:xfrm>
                      <a:off x="0" y="0"/>
                      <a:ext cx="1906270" cy="1906270"/>
                    </a:xfrm>
                    <a:prstGeom prst="rect">
                      <a:avLst/>
                    </a:prstGeom>
                  </pic:spPr>
                </pic:pic>
              </a:graphicData>
            </a:graphic>
          </wp:inline>
        </w:drawing>
      </w:r>
    </w:p>
    <w:p w14:paraId="4CCA4671">
      <w:pPr>
        <w:numPr>
          <w:ilvl w:val="0"/>
          <w:numId w:val="0"/>
        </w:numPr>
        <w:ind w:leftChars="0"/>
      </w:pPr>
      <w:r>
        <w:rPr>
          <w:rFonts w:hint="default"/>
          <w:lang w:val="en-US"/>
        </w:rPr>
        <w:t xml:space="preserve"> Map fig24.</w:t>
      </w:r>
    </w:p>
    <w:p w14:paraId="7132D6A2">
      <w:pPr>
        <w:pStyle w:val="23"/>
      </w:pPr>
      <w:r>
        <w:t>24/7 Make Safe (roof, glazing, board-ups)</w:t>
      </w:r>
    </w:p>
    <w:p w14:paraId="55523D65">
      <w:pPr>
        <w:pStyle w:val="23"/>
      </w:pPr>
      <w:r>
        <w:t>Storm/flood/water extraction &amp; drying</w:t>
      </w:r>
    </w:p>
    <w:p w14:paraId="1F614D30">
      <w:pPr>
        <w:pStyle w:val="23"/>
      </w:pPr>
      <w:r>
        <w:t>Fire damage cleanup &amp; deodorising</w:t>
      </w:r>
    </w:p>
    <w:p w14:paraId="37DE27F7">
      <w:pPr>
        <w:pStyle w:val="23"/>
      </w:pPr>
      <w:r>
        <w:t>Insurance repair &amp; quote management</w:t>
      </w:r>
    </w:p>
    <w:p w14:paraId="50A38064">
      <w:pPr>
        <w:pStyle w:val="23"/>
      </w:pPr>
      <w:r>
        <w:t>Temporary fencing &amp; site safety</w:t>
      </w:r>
    </w:p>
    <w:p w14:paraId="551317A4">
      <w:pPr>
        <w:pStyle w:val="2"/>
        <w:numPr>
          <w:ilvl w:val="0"/>
          <w:numId w:val="7"/>
        </w:numPr>
        <w:ind w:left="0" w:leftChars="0" w:firstLine="0" w:firstLineChars="0"/>
      </w:pPr>
      <w:r>
        <w:t>Strata &amp; Property Management Services</w:t>
      </w:r>
    </w:p>
    <w:p w14:paraId="04D3FB63">
      <w:r>
        <w:rPr>
          <w:rFonts w:hint="default"/>
          <w:lang w:val="en-US"/>
        </w:rPr>
        <w:drawing>
          <wp:inline distT="0" distB="0" distL="114300" distR="114300">
            <wp:extent cx="1571625" cy="1571625"/>
            <wp:effectExtent l="0" t="0" r="13335" b="13335"/>
            <wp:docPr id="22" name="Picture 22" descr="Copilot_20250912_09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pilot_20250912_095240"/>
                    <pic:cNvPicPr>
                      <a:picLocks noChangeAspect="1"/>
                    </pic:cNvPicPr>
                  </pic:nvPicPr>
                  <pic:blipFill>
                    <a:blip r:embed="rId30"/>
                    <a:stretch>
                      <a:fillRect/>
                    </a:stretch>
                  </pic:blipFill>
                  <pic:spPr>
                    <a:xfrm>
                      <a:off x="0" y="0"/>
                      <a:ext cx="1571625" cy="1571625"/>
                    </a:xfrm>
                    <a:prstGeom prst="rect">
                      <a:avLst/>
                    </a:prstGeom>
                  </pic:spPr>
                </pic:pic>
              </a:graphicData>
            </a:graphic>
          </wp:inline>
        </w:drawing>
      </w:r>
    </w:p>
    <w:p w14:paraId="635B022F">
      <w:pPr>
        <w:numPr>
          <w:ilvl w:val="0"/>
          <w:numId w:val="0"/>
        </w:numPr>
        <w:ind w:leftChars="0"/>
      </w:pPr>
      <w:r>
        <w:rPr>
          <w:rFonts w:hint="default"/>
          <w:lang w:val="en-US"/>
        </w:rPr>
        <w:t xml:space="preserve"> Map fig25.</w:t>
      </w:r>
    </w:p>
    <w:p w14:paraId="2D77E718">
      <w:pPr>
        <w:pStyle w:val="23"/>
      </w:pPr>
      <w:r>
        <w:t>Common-area cleaning &amp; bins</w:t>
      </w:r>
    </w:p>
    <w:p w14:paraId="4962278A">
      <w:pPr>
        <w:pStyle w:val="23"/>
      </w:pPr>
      <w:r>
        <w:t>Grounds &amp; garden care</w:t>
      </w:r>
    </w:p>
    <w:p w14:paraId="19005ABF">
      <w:pPr>
        <w:pStyle w:val="23"/>
      </w:pPr>
      <w:r>
        <w:t>Lift lobby/foyer maintenance</w:t>
      </w:r>
    </w:p>
    <w:p w14:paraId="519EFE4E">
      <w:pPr>
        <w:pStyle w:val="23"/>
      </w:pPr>
      <w:r>
        <w:t>Carpark line-marking &amp; bollards</w:t>
      </w:r>
    </w:p>
    <w:p w14:paraId="23DD6886">
      <w:pPr>
        <w:pStyle w:val="23"/>
      </w:pPr>
      <w:r>
        <w:t>Lighting &amp; sensor maintenance</w:t>
      </w:r>
    </w:p>
    <w:p w14:paraId="0C37737B">
      <w:pPr>
        <w:pStyle w:val="23"/>
      </w:pPr>
      <w:r>
        <w:t>Compliance logs &amp; contractor coordination</w:t>
      </w:r>
    </w:p>
    <w:p w14:paraId="7540BD66">
      <w:pPr>
        <w:pStyle w:val="2"/>
        <w:numPr>
          <w:ilvl w:val="0"/>
          <w:numId w:val="7"/>
        </w:numPr>
        <w:ind w:left="0" w:leftChars="0" w:firstLine="0" w:firstLineChars="0"/>
      </w:pPr>
      <w:r>
        <w:t>Moving, Storage &amp; Relocations</w:t>
      </w:r>
    </w:p>
    <w:p w14:paraId="4FC126EA">
      <w:r>
        <w:rPr>
          <w:rFonts w:hint="default"/>
          <w:lang w:val="en-US"/>
        </w:rPr>
        <w:drawing>
          <wp:inline distT="0" distB="0" distL="114300" distR="114300">
            <wp:extent cx="1861185" cy="1861185"/>
            <wp:effectExtent l="0" t="0" r="13335" b="13335"/>
            <wp:docPr id="21" name="Picture 21" descr="Copilot_20250912_09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pilot_20250912_095249"/>
                    <pic:cNvPicPr>
                      <a:picLocks noChangeAspect="1"/>
                    </pic:cNvPicPr>
                  </pic:nvPicPr>
                  <pic:blipFill>
                    <a:blip r:embed="rId31"/>
                    <a:stretch>
                      <a:fillRect/>
                    </a:stretch>
                  </pic:blipFill>
                  <pic:spPr>
                    <a:xfrm>
                      <a:off x="0" y="0"/>
                      <a:ext cx="1861185" cy="1861185"/>
                    </a:xfrm>
                    <a:prstGeom prst="rect">
                      <a:avLst/>
                    </a:prstGeom>
                  </pic:spPr>
                </pic:pic>
              </a:graphicData>
            </a:graphic>
          </wp:inline>
        </w:drawing>
      </w:r>
    </w:p>
    <w:p w14:paraId="5E0E8FED">
      <w:pPr>
        <w:numPr>
          <w:ilvl w:val="0"/>
          <w:numId w:val="0"/>
        </w:numPr>
        <w:ind w:leftChars="0"/>
      </w:pPr>
      <w:r>
        <w:rPr>
          <w:rFonts w:hint="default"/>
          <w:lang w:val="en-US"/>
        </w:rPr>
        <w:t xml:space="preserve"> Map fig26.</w:t>
      </w:r>
    </w:p>
    <w:p w14:paraId="1E71ED8F">
      <w:pPr>
        <w:pStyle w:val="23"/>
      </w:pPr>
      <w:r>
        <w:t>Local moves &amp; interstate removals</w:t>
      </w:r>
    </w:p>
    <w:p w14:paraId="15AB6B58">
      <w:pPr>
        <w:pStyle w:val="23"/>
      </w:pPr>
      <w:r>
        <w:t>Packing/unpacking &amp; materials</w:t>
      </w:r>
    </w:p>
    <w:p w14:paraId="26E8F5F4">
      <w:pPr>
        <w:pStyle w:val="23"/>
      </w:pPr>
      <w:r>
        <w:t>Piano &amp; specialty item moves</w:t>
      </w:r>
    </w:p>
    <w:p w14:paraId="7481AF82">
      <w:pPr>
        <w:pStyle w:val="23"/>
      </w:pPr>
      <w:r>
        <w:t>Office relocations</w:t>
      </w:r>
    </w:p>
    <w:p w14:paraId="3C532539">
      <w:pPr>
        <w:pStyle w:val="23"/>
      </w:pPr>
      <w:r>
        <w:t>Storage (short/long term)</w:t>
      </w:r>
    </w:p>
    <w:p w14:paraId="24AE77EA">
      <w:pPr>
        <w:pStyle w:val="23"/>
      </w:pPr>
      <w:r>
        <w:t>Move-out cleans &amp; end-of-lease tasks</w:t>
      </w:r>
    </w:p>
    <w:p w14:paraId="45C84F38">
      <w:pPr>
        <w:pStyle w:val="2"/>
        <w:numPr>
          <w:ilvl w:val="0"/>
          <w:numId w:val="7"/>
        </w:numPr>
        <w:ind w:left="0" w:leftChars="0" w:firstLine="0" w:firstLineChars="0"/>
      </w:pPr>
      <w:r>
        <w:t>Transport, Delivery &amp; Courier</w:t>
      </w:r>
    </w:p>
    <w:p w14:paraId="0CA8D379">
      <w:r>
        <w:rPr>
          <w:rFonts w:hint="default"/>
          <w:lang w:val="en-US"/>
        </w:rPr>
        <w:drawing>
          <wp:inline distT="0" distB="0" distL="114300" distR="114300">
            <wp:extent cx="1800225" cy="1800225"/>
            <wp:effectExtent l="0" t="0" r="13335" b="13335"/>
            <wp:docPr id="20" name="Picture 20" descr="Copilot_20250912_09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opilot_20250912_095259"/>
                    <pic:cNvPicPr>
                      <a:picLocks noChangeAspect="1"/>
                    </pic:cNvPicPr>
                  </pic:nvPicPr>
                  <pic:blipFill>
                    <a:blip r:embed="rId32"/>
                    <a:stretch>
                      <a:fillRect/>
                    </a:stretch>
                  </pic:blipFill>
                  <pic:spPr>
                    <a:xfrm>
                      <a:off x="0" y="0"/>
                      <a:ext cx="1800225" cy="1800225"/>
                    </a:xfrm>
                    <a:prstGeom prst="rect">
                      <a:avLst/>
                    </a:prstGeom>
                  </pic:spPr>
                </pic:pic>
              </a:graphicData>
            </a:graphic>
          </wp:inline>
        </w:drawing>
      </w:r>
    </w:p>
    <w:p w14:paraId="3EEDEED1">
      <w:pPr>
        <w:numPr>
          <w:ilvl w:val="0"/>
          <w:numId w:val="0"/>
        </w:numPr>
        <w:ind w:leftChars="0"/>
      </w:pPr>
      <w:r>
        <w:rPr>
          <w:rFonts w:hint="default"/>
          <w:lang w:val="en-US"/>
        </w:rPr>
        <w:t xml:space="preserve"> Map fig27.</w:t>
      </w:r>
    </w:p>
    <w:p w14:paraId="0AB5B32E">
      <w:pPr>
        <w:pStyle w:val="23"/>
      </w:pPr>
      <w:r>
        <w:t>Same-day courier &amp; parcels</w:t>
      </w:r>
    </w:p>
    <w:p w14:paraId="3FB7A334">
      <w:pPr>
        <w:pStyle w:val="23"/>
      </w:pPr>
      <w:r>
        <w:t>Bulky item pickup</w:t>
      </w:r>
    </w:p>
    <w:p w14:paraId="5D45FC4C">
      <w:pPr>
        <w:pStyle w:val="23"/>
      </w:pPr>
      <w:r>
        <w:t>Furniture delivery &amp; assembly</w:t>
      </w:r>
    </w:p>
    <w:p w14:paraId="14FF44B8">
      <w:pPr>
        <w:pStyle w:val="23"/>
      </w:pPr>
      <w:r>
        <w:t>Click-and-collect runs</w:t>
      </w:r>
    </w:p>
    <w:p w14:paraId="5F1B6C3B">
      <w:pPr>
        <w:pStyle w:val="23"/>
      </w:pPr>
      <w:r>
        <w:t>Trailer/ute hire &amp; driver help</w:t>
      </w:r>
    </w:p>
    <w:p w14:paraId="218D491C">
      <w:pPr>
        <w:pStyle w:val="2"/>
        <w:numPr>
          <w:ilvl w:val="0"/>
          <w:numId w:val="7"/>
        </w:numPr>
        <w:ind w:left="0" w:leftChars="0" w:firstLine="0" w:firstLineChars="0"/>
      </w:pPr>
      <w:r>
        <w:t>Automotive &amp; Mobile Services</w:t>
      </w:r>
    </w:p>
    <w:p w14:paraId="7F1A3BE2">
      <w:r>
        <w:rPr>
          <w:rFonts w:hint="default"/>
          <w:lang w:val="en-US"/>
        </w:rPr>
        <w:drawing>
          <wp:inline distT="0" distB="0" distL="114300" distR="114300">
            <wp:extent cx="1990725" cy="1990725"/>
            <wp:effectExtent l="0" t="0" r="5715" b="5715"/>
            <wp:docPr id="19" name="Picture 19" descr="Copilot_20250912_09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pilot_20250912_095307"/>
                    <pic:cNvPicPr>
                      <a:picLocks noChangeAspect="1"/>
                    </pic:cNvPicPr>
                  </pic:nvPicPr>
                  <pic:blipFill>
                    <a:blip r:embed="rId33"/>
                    <a:stretch>
                      <a:fillRect/>
                    </a:stretch>
                  </pic:blipFill>
                  <pic:spPr>
                    <a:xfrm>
                      <a:off x="0" y="0"/>
                      <a:ext cx="1990725" cy="1990725"/>
                    </a:xfrm>
                    <a:prstGeom prst="rect">
                      <a:avLst/>
                    </a:prstGeom>
                  </pic:spPr>
                </pic:pic>
              </a:graphicData>
            </a:graphic>
          </wp:inline>
        </w:drawing>
      </w:r>
    </w:p>
    <w:p w14:paraId="26F9894B">
      <w:pPr>
        <w:numPr>
          <w:ilvl w:val="0"/>
          <w:numId w:val="0"/>
        </w:numPr>
        <w:ind w:leftChars="0"/>
      </w:pPr>
      <w:r>
        <w:rPr>
          <w:rFonts w:hint="default"/>
          <w:lang w:val="en-US"/>
        </w:rPr>
        <w:t xml:space="preserve"> Map fig28.</w:t>
      </w:r>
    </w:p>
    <w:p w14:paraId="4AD7B009">
      <w:pPr>
        <w:pStyle w:val="23"/>
      </w:pPr>
      <w:r>
        <w:t>Mobile mechanics &amp; servicing</w:t>
      </w:r>
    </w:p>
    <w:p w14:paraId="413B35A7">
      <w:pPr>
        <w:pStyle w:val="23"/>
      </w:pPr>
      <w:r>
        <w:t>Auto electrics &amp; batteries</w:t>
      </w:r>
    </w:p>
    <w:p w14:paraId="1D8E2096">
      <w:pPr>
        <w:pStyle w:val="23"/>
      </w:pPr>
      <w:r>
        <w:t>Windscreen repair/replacement</w:t>
      </w:r>
    </w:p>
    <w:p w14:paraId="15DB0A9B">
      <w:pPr>
        <w:pStyle w:val="23"/>
      </w:pPr>
      <w:r>
        <w:t>Detailing &amp; paint correction</w:t>
      </w:r>
    </w:p>
    <w:p w14:paraId="67F248AE">
      <w:pPr>
        <w:pStyle w:val="23"/>
      </w:pPr>
      <w:r>
        <w:t>Tyres &amp; puncture repair (mobile)</w:t>
      </w:r>
    </w:p>
    <w:p w14:paraId="46792EF2">
      <w:pPr>
        <w:pStyle w:val="23"/>
      </w:pPr>
      <w:r>
        <w:t>Boat, caravan &amp; trailer servicing</w:t>
      </w:r>
    </w:p>
    <w:p w14:paraId="77290C29">
      <w:pPr>
        <w:pStyle w:val="2"/>
        <w:numPr>
          <w:ilvl w:val="0"/>
          <w:numId w:val="7"/>
        </w:numPr>
        <w:ind w:left="0" w:leftChars="0" w:firstLine="0" w:firstLineChars="0"/>
      </w:pPr>
      <w:r>
        <w:t>Metalwork &amp; Fabrication</w:t>
      </w:r>
    </w:p>
    <w:p w14:paraId="35F3E4F7">
      <w:r>
        <w:rPr>
          <w:rFonts w:hint="default"/>
          <w:lang w:val="en-US"/>
        </w:rPr>
        <w:drawing>
          <wp:inline distT="0" distB="0" distL="114300" distR="114300">
            <wp:extent cx="3080385" cy="3080385"/>
            <wp:effectExtent l="0" t="0" r="13335" b="13335"/>
            <wp:docPr id="18" name="Picture 18" descr="Copilot_20250912_09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pilot_20250912_095318"/>
                    <pic:cNvPicPr>
                      <a:picLocks noChangeAspect="1"/>
                    </pic:cNvPicPr>
                  </pic:nvPicPr>
                  <pic:blipFill>
                    <a:blip r:embed="rId34"/>
                    <a:stretch>
                      <a:fillRect/>
                    </a:stretch>
                  </pic:blipFill>
                  <pic:spPr>
                    <a:xfrm>
                      <a:off x="0" y="0"/>
                      <a:ext cx="3080385" cy="3080385"/>
                    </a:xfrm>
                    <a:prstGeom prst="rect">
                      <a:avLst/>
                    </a:prstGeom>
                  </pic:spPr>
                </pic:pic>
              </a:graphicData>
            </a:graphic>
          </wp:inline>
        </w:drawing>
      </w:r>
    </w:p>
    <w:p w14:paraId="2E68DA19">
      <w:pPr>
        <w:numPr>
          <w:ilvl w:val="0"/>
          <w:numId w:val="0"/>
        </w:numPr>
        <w:ind w:leftChars="0"/>
      </w:pPr>
      <w:r>
        <w:rPr>
          <w:rFonts w:hint="default"/>
          <w:lang w:val="en-US"/>
        </w:rPr>
        <w:t xml:space="preserve"> Map fig29.</w:t>
      </w:r>
    </w:p>
    <w:p w14:paraId="7338F5DD">
      <w:pPr>
        <w:pStyle w:val="23"/>
      </w:pPr>
      <w:r>
        <w:t>Welding (onsite/mobile)</w:t>
      </w:r>
    </w:p>
    <w:p w14:paraId="6D700E99">
      <w:pPr>
        <w:pStyle w:val="23"/>
      </w:pPr>
      <w:r>
        <w:t>Custom gates, rails &amp; handrails</w:t>
      </w:r>
    </w:p>
    <w:p w14:paraId="127A46EA">
      <w:pPr>
        <w:pStyle w:val="23"/>
      </w:pPr>
      <w:r>
        <w:t>Sheet metal &amp; flashing</w:t>
      </w:r>
    </w:p>
    <w:p w14:paraId="7C4DA3DB">
      <w:pPr>
        <w:pStyle w:val="23"/>
      </w:pPr>
      <w:r>
        <w:t>Structural steel install</w:t>
      </w:r>
    </w:p>
    <w:p w14:paraId="07FC0B84">
      <w:pPr>
        <w:pStyle w:val="2"/>
        <w:numPr>
          <w:ilvl w:val="0"/>
          <w:numId w:val="7"/>
        </w:numPr>
        <w:ind w:left="0" w:leftChars="0" w:firstLine="0" w:firstLineChars="0"/>
      </w:pPr>
      <w:r>
        <w:t>Glass, Glazing &amp; Screens</w:t>
      </w:r>
    </w:p>
    <w:p w14:paraId="652236D9">
      <w:r>
        <w:rPr>
          <w:rFonts w:hint="default"/>
          <w:lang w:val="en-US"/>
        </w:rPr>
        <w:drawing>
          <wp:inline distT="0" distB="0" distL="114300" distR="114300">
            <wp:extent cx="1784350" cy="1784350"/>
            <wp:effectExtent l="0" t="0" r="13970" b="13970"/>
            <wp:docPr id="17" name="Picture 17" descr="Copilot_20250912_09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pilot_20250912_095329"/>
                    <pic:cNvPicPr>
                      <a:picLocks noChangeAspect="1"/>
                    </pic:cNvPicPr>
                  </pic:nvPicPr>
                  <pic:blipFill>
                    <a:blip r:embed="rId35"/>
                    <a:stretch>
                      <a:fillRect/>
                    </a:stretch>
                  </pic:blipFill>
                  <pic:spPr>
                    <a:xfrm>
                      <a:off x="0" y="0"/>
                      <a:ext cx="1784350" cy="1784350"/>
                    </a:xfrm>
                    <a:prstGeom prst="rect">
                      <a:avLst/>
                    </a:prstGeom>
                  </pic:spPr>
                </pic:pic>
              </a:graphicData>
            </a:graphic>
          </wp:inline>
        </w:drawing>
      </w:r>
    </w:p>
    <w:p w14:paraId="5060B405">
      <w:pPr>
        <w:numPr>
          <w:ilvl w:val="0"/>
          <w:numId w:val="0"/>
        </w:numPr>
        <w:ind w:leftChars="0"/>
      </w:pPr>
      <w:r>
        <w:rPr>
          <w:rFonts w:hint="default"/>
          <w:lang w:val="en-US"/>
        </w:rPr>
        <w:t xml:space="preserve"> Map fig30.</w:t>
      </w:r>
    </w:p>
    <w:p w14:paraId="43527C16">
      <w:pPr>
        <w:pStyle w:val="23"/>
      </w:pPr>
      <w:r>
        <w:t>Emergency glass replacement</w:t>
      </w:r>
    </w:p>
    <w:p w14:paraId="1E8EE10B">
      <w:pPr>
        <w:pStyle w:val="23"/>
      </w:pPr>
      <w:r>
        <w:t>Double glazing retrofits</w:t>
      </w:r>
    </w:p>
    <w:p w14:paraId="5AFC0814">
      <w:pPr>
        <w:pStyle w:val="23"/>
      </w:pPr>
      <w:r>
        <w:t>Security &amp; flyscreens</w:t>
      </w:r>
    </w:p>
    <w:p w14:paraId="43D112F6">
      <w:pPr>
        <w:pStyle w:val="23"/>
      </w:pPr>
      <w:r>
        <w:t>Shower screens &amp; splashbacks</w:t>
      </w:r>
    </w:p>
    <w:p w14:paraId="001CF236">
      <w:pPr>
        <w:pStyle w:val="2"/>
        <w:numPr>
          <w:ilvl w:val="0"/>
          <w:numId w:val="7"/>
        </w:numPr>
        <w:ind w:left="0" w:leftChars="0" w:firstLine="0" w:firstLineChars="0"/>
      </w:pPr>
      <w:r>
        <w:t>Signage &amp; Printing</w:t>
      </w:r>
    </w:p>
    <w:p w14:paraId="5580797A">
      <w:r>
        <w:rPr>
          <w:rFonts w:hint="default"/>
          <w:lang w:val="en-US"/>
        </w:rPr>
        <w:drawing>
          <wp:inline distT="0" distB="0" distL="114300" distR="114300">
            <wp:extent cx="1632585" cy="1632585"/>
            <wp:effectExtent l="0" t="0" r="13335" b="13335"/>
            <wp:docPr id="27" name="Picture 27" descr="Copilot_20250912_09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pilot_20250912_095337"/>
                    <pic:cNvPicPr>
                      <a:picLocks noChangeAspect="1"/>
                    </pic:cNvPicPr>
                  </pic:nvPicPr>
                  <pic:blipFill>
                    <a:blip r:embed="rId36"/>
                    <a:stretch>
                      <a:fillRect/>
                    </a:stretch>
                  </pic:blipFill>
                  <pic:spPr>
                    <a:xfrm>
                      <a:off x="0" y="0"/>
                      <a:ext cx="1632585" cy="1632585"/>
                    </a:xfrm>
                    <a:prstGeom prst="rect">
                      <a:avLst/>
                    </a:prstGeom>
                  </pic:spPr>
                </pic:pic>
              </a:graphicData>
            </a:graphic>
          </wp:inline>
        </w:drawing>
      </w:r>
    </w:p>
    <w:p w14:paraId="41FB001A">
      <w:pPr>
        <w:numPr>
          <w:ilvl w:val="0"/>
          <w:numId w:val="0"/>
        </w:numPr>
        <w:ind w:leftChars="0"/>
      </w:pPr>
      <w:r>
        <w:rPr>
          <w:rFonts w:hint="default"/>
          <w:lang w:val="en-US"/>
        </w:rPr>
        <w:t xml:space="preserve"> Map fig31.</w:t>
      </w:r>
    </w:p>
    <w:p w14:paraId="6C8EC72A">
      <w:pPr>
        <w:pStyle w:val="23"/>
      </w:pPr>
      <w:r>
        <w:t>Real estate boards &amp; corflutes</w:t>
      </w:r>
    </w:p>
    <w:p w14:paraId="1CA09BE4">
      <w:pPr>
        <w:pStyle w:val="23"/>
      </w:pPr>
      <w:r>
        <w:t>Vehicle wraps &amp; magnets</w:t>
      </w:r>
    </w:p>
    <w:p w14:paraId="313B0997">
      <w:pPr>
        <w:pStyle w:val="23"/>
      </w:pPr>
      <w:r>
        <w:t>Safety signage &amp; site boards</w:t>
      </w:r>
    </w:p>
    <w:p w14:paraId="2833B7D3">
      <w:pPr>
        <w:pStyle w:val="23"/>
      </w:pPr>
      <w:r>
        <w:t>Business cards, flyers &amp; brochures</w:t>
      </w:r>
    </w:p>
    <w:p w14:paraId="7893B9DB">
      <w:pPr>
        <w:pStyle w:val="2"/>
        <w:numPr>
          <w:ilvl w:val="0"/>
          <w:numId w:val="7"/>
        </w:numPr>
        <w:ind w:left="0" w:leftChars="0" w:firstLine="0" w:firstLineChars="0"/>
      </w:pPr>
      <w:r>
        <w:t>Garden Structures &amp; Exteriors</w:t>
      </w:r>
    </w:p>
    <w:p w14:paraId="747FBF75">
      <w:pPr>
        <w:rPr>
          <w:rFonts w:hint="default"/>
          <w:lang w:val="en-US"/>
        </w:rPr>
      </w:pPr>
      <w:r>
        <w:rPr>
          <w:rFonts w:hint="default"/>
          <w:lang w:val="en-US"/>
        </w:rPr>
        <w:drawing>
          <wp:inline distT="0" distB="0" distL="114300" distR="114300">
            <wp:extent cx="1245235" cy="1245235"/>
            <wp:effectExtent l="0" t="0" r="4445" b="4445"/>
            <wp:docPr id="35" name="Picture 35" descr="Copilot_20250912_10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opilot_20250912_105028"/>
                    <pic:cNvPicPr>
                      <a:picLocks noChangeAspect="1"/>
                    </pic:cNvPicPr>
                  </pic:nvPicPr>
                  <pic:blipFill>
                    <a:blip r:embed="rId37"/>
                    <a:stretch>
                      <a:fillRect/>
                    </a:stretch>
                  </pic:blipFill>
                  <pic:spPr>
                    <a:xfrm>
                      <a:off x="0" y="0"/>
                      <a:ext cx="1245235" cy="1245235"/>
                    </a:xfrm>
                    <a:prstGeom prst="rect">
                      <a:avLst/>
                    </a:prstGeom>
                  </pic:spPr>
                </pic:pic>
              </a:graphicData>
            </a:graphic>
          </wp:inline>
        </w:drawing>
      </w:r>
    </w:p>
    <w:p w14:paraId="3C96C492"/>
    <w:p w14:paraId="497B014F">
      <w:pPr>
        <w:numPr>
          <w:ilvl w:val="0"/>
          <w:numId w:val="0"/>
        </w:numPr>
        <w:ind w:leftChars="0"/>
      </w:pPr>
      <w:r>
        <w:rPr>
          <w:rFonts w:hint="default"/>
          <w:lang w:val="en-US"/>
        </w:rPr>
        <w:t xml:space="preserve"> Map fig32.</w:t>
      </w:r>
    </w:p>
    <w:p w14:paraId="149AEC84">
      <w:pPr>
        <w:pStyle w:val="23"/>
      </w:pPr>
      <w:r>
        <w:t>Sheds &amp; workshops</w:t>
      </w:r>
    </w:p>
    <w:p w14:paraId="2447F637">
      <w:pPr>
        <w:pStyle w:val="23"/>
      </w:pPr>
      <w:r>
        <w:t>Carports &amp; shade sails</w:t>
      </w:r>
    </w:p>
    <w:p w14:paraId="56513436">
      <w:pPr>
        <w:pStyle w:val="23"/>
      </w:pPr>
      <w:r>
        <w:t>Water features &amp; ponds</w:t>
      </w:r>
    </w:p>
    <w:p w14:paraId="7265AEE4">
      <w:pPr>
        <w:pStyle w:val="23"/>
      </w:pPr>
      <w:r>
        <w:t>Letterboxes &amp; house numbers</w:t>
      </w:r>
    </w:p>
    <w:p w14:paraId="5DF4E4AF">
      <w:pPr>
        <w:pStyle w:val="2"/>
        <w:numPr>
          <w:ilvl w:val="0"/>
          <w:numId w:val="7"/>
        </w:numPr>
        <w:ind w:left="0" w:leftChars="0" w:firstLine="0" w:firstLineChars="0"/>
      </w:pPr>
      <w:r>
        <w:t>Wastewater, Septic &amp; Rural</w:t>
      </w:r>
    </w:p>
    <w:p w14:paraId="43858011">
      <w:pPr>
        <w:rPr>
          <w:rFonts w:hint="default"/>
          <w:lang w:val="en-US"/>
        </w:rPr>
      </w:pPr>
      <w:r>
        <w:rPr>
          <w:rFonts w:ascii="SimSun" w:hAnsi="SimSun" w:eastAsia="SimSun" w:cs="SimSun"/>
          <w:sz w:val="24"/>
          <w:szCs w:val="24"/>
        </w:rPr>
        <w:drawing>
          <wp:inline distT="0" distB="0" distL="114300" distR="114300">
            <wp:extent cx="1344295" cy="1344295"/>
            <wp:effectExtent l="0" t="0" r="12065" b="12065"/>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38"/>
                    <a:stretch>
                      <a:fillRect/>
                    </a:stretch>
                  </pic:blipFill>
                  <pic:spPr>
                    <a:xfrm>
                      <a:off x="0" y="0"/>
                      <a:ext cx="1344295" cy="1344295"/>
                    </a:xfrm>
                    <a:prstGeom prst="rect">
                      <a:avLst/>
                    </a:prstGeom>
                    <a:noFill/>
                    <a:ln w="9525">
                      <a:noFill/>
                    </a:ln>
                  </pic:spPr>
                </pic:pic>
              </a:graphicData>
            </a:graphic>
          </wp:inline>
        </w:drawing>
      </w:r>
    </w:p>
    <w:p w14:paraId="5A836CBB"/>
    <w:p w14:paraId="363B5C71">
      <w:pPr>
        <w:numPr>
          <w:ilvl w:val="0"/>
          <w:numId w:val="0"/>
        </w:numPr>
        <w:ind w:leftChars="0"/>
      </w:pPr>
      <w:r>
        <w:rPr>
          <w:rFonts w:hint="default"/>
          <w:lang w:val="en-US"/>
        </w:rPr>
        <w:t xml:space="preserve"> Map fig33.</w:t>
      </w:r>
    </w:p>
    <w:p w14:paraId="131AE8D9">
      <w:pPr>
        <w:pStyle w:val="23"/>
      </w:pPr>
      <w:r>
        <w:t>Septic systems &amp; ATUs</w:t>
      </w:r>
    </w:p>
    <w:p w14:paraId="719CA265">
      <w:pPr>
        <w:pStyle w:val="23"/>
      </w:pPr>
      <w:r>
        <w:t>Greywater systems</w:t>
      </w:r>
    </w:p>
    <w:p w14:paraId="7DA6E402">
      <w:pPr>
        <w:pStyle w:val="23"/>
      </w:pPr>
      <w:r>
        <w:t>Bore pumps &amp; irrigation</w:t>
      </w:r>
    </w:p>
    <w:p w14:paraId="7E9C0018">
      <w:pPr>
        <w:pStyle w:val="23"/>
      </w:pPr>
      <w:r>
        <w:t>Rural fencing &amp; gates</w:t>
      </w:r>
    </w:p>
    <w:p w14:paraId="30E3DF50">
      <w:pPr>
        <w:pStyle w:val="23"/>
      </w:pPr>
      <w:r>
        <w:t>Dam &amp; tank maintenance</w:t>
      </w:r>
    </w:p>
    <w:p w14:paraId="28BD89AB">
      <w:pPr>
        <w:pStyle w:val="2"/>
        <w:numPr>
          <w:ilvl w:val="0"/>
          <w:numId w:val="7"/>
        </w:numPr>
        <w:ind w:left="0" w:leftChars="0" w:firstLine="0" w:firstLineChars="0"/>
      </w:pPr>
      <w:r>
        <w:t>Marine &amp; Jetty</w:t>
      </w:r>
    </w:p>
    <w:p w14:paraId="65E79391">
      <w:r>
        <w:rPr>
          <w:rFonts w:ascii="SimSun" w:hAnsi="SimSun" w:eastAsia="SimSun" w:cs="SimSun"/>
          <w:sz w:val="24"/>
          <w:szCs w:val="24"/>
        </w:rPr>
        <w:drawing>
          <wp:inline distT="0" distB="0" distL="114300" distR="114300">
            <wp:extent cx="2263775" cy="2263775"/>
            <wp:effectExtent l="0" t="0" r="6985" b="6985"/>
            <wp:docPr id="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IMG_256"/>
                    <pic:cNvPicPr>
                      <a:picLocks noChangeAspect="1"/>
                    </pic:cNvPicPr>
                  </pic:nvPicPr>
                  <pic:blipFill>
                    <a:blip r:embed="rId39"/>
                    <a:stretch>
                      <a:fillRect/>
                    </a:stretch>
                  </pic:blipFill>
                  <pic:spPr>
                    <a:xfrm>
                      <a:off x="0" y="0"/>
                      <a:ext cx="2263775" cy="2263775"/>
                    </a:xfrm>
                    <a:prstGeom prst="rect">
                      <a:avLst/>
                    </a:prstGeom>
                    <a:noFill/>
                    <a:ln w="9525">
                      <a:noFill/>
                    </a:ln>
                  </pic:spPr>
                </pic:pic>
              </a:graphicData>
            </a:graphic>
          </wp:inline>
        </w:drawing>
      </w:r>
    </w:p>
    <w:p w14:paraId="68CD2643"/>
    <w:p w14:paraId="5AF2C183">
      <w:pPr>
        <w:numPr>
          <w:ilvl w:val="0"/>
          <w:numId w:val="0"/>
        </w:numPr>
        <w:ind w:leftChars="0"/>
      </w:pPr>
      <w:r>
        <w:rPr>
          <w:rFonts w:hint="default"/>
          <w:lang w:val="en-US"/>
        </w:rPr>
        <w:t xml:space="preserve"> Map fig34.</w:t>
      </w:r>
    </w:p>
    <w:p w14:paraId="2E5D087F">
      <w:pPr>
        <w:pStyle w:val="23"/>
      </w:pPr>
      <w:r>
        <w:t>Pontoon &amp; jetty repairs</w:t>
      </w:r>
    </w:p>
    <w:p w14:paraId="514BBA57">
      <w:pPr>
        <w:pStyle w:val="23"/>
      </w:pPr>
      <w:r>
        <w:t>Antifoul &amp; detailing</w:t>
      </w:r>
    </w:p>
    <w:p w14:paraId="35F734CD">
      <w:pPr>
        <w:pStyle w:val="23"/>
      </w:pPr>
      <w:r>
        <w:t>Mooring checks</w:t>
      </w:r>
    </w:p>
    <w:p w14:paraId="33071ECA">
      <w:pPr>
        <w:pStyle w:val="2"/>
        <w:numPr>
          <w:ilvl w:val="0"/>
          <w:numId w:val="7"/>
        </w:numPr>
        <w:ind w:left="0" w:leftChars="0" w:firstLine="0" w:firstLineChars="0"/>
      </w:pPr>
      <w:r>
        <w:t>Accessibility, NDIS &amp; Aged Care</w:t>
      </w:r>
    </w:p>
    <w:p w14:paraId="51EF538E">
      <w:r>
        <w:rPr>
          <w:rFonts w:ascii="SimSun" w:hAnsi="SimSun" w:eastAsia="SimSun" w:cs="SimSun"/>
          <w:sz w:val="24"/>
          <w:szCs w:val="24"/>
        </w:rPr>
        <w:drawing>
          <wp:inline distT="0" distB="0" distL="114300" distR="114300">
            <wp:extent cx="1890395" cy="1890395"/>
            <wp:effectExtent l="0" t="0" r="14605" b="14605"/>
            <wp:docPr id="3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IMG_256"/>
                    <pic:cNvPicPr>
                      <a:picLocks noChangeAspect="1"/>
                    </pic:cNvPicPr>
                  </pic:nvPicPr>
                  <pic:blipFill>
                    <a:blip r:embed="rId40"/>
                    <a:stretch>
                      <a:fillRect/>
                    </a:stretch>
                  </pic:blipFill>
                  <pic:spPr>
                    <a:xfrm>
                      <a:off x="0" y="0"/>
                      <a:ext cx="1890395" cy="1890395"/>
                    </a:xfrm>
                    <a:prstGeom prst="rect">
                      <a:avLst/>
                    </a:prstGeom>
                    <a:noFill/>
                    <a:ln w="9525">
                      <a:noFill/>
                    </a:ln>
                  </pic:spPr>
                </pic:pic>
              </a:graphicData>
            </a:graphic>
          </wp:inline>
        </w:drawing>
      </w:r>
    </w:p>
    <w:p w14:paraId="6F43C4FF">
      <w:pPr>
        <w:numPr>
          <w:ilvl w:val="0"/>
          <w:numId w:val="0"/>
        </w:numPr>
        <w:ind w:leftChars="0"/>
      </w:pPr>
      <w:r>
        <w:rPr>
          <w:rFonts w:hint="default"/>
          <w:lang w:val="en-US"/>
        </w:rPr>
        <w:t xml:space="preserve"> Map fig35.</w:t>
      </w:r>
    </w:p>
    <w:p w14:paraId="799E31BB">
      <w:pPr>
        <w:pStyle w:val="23"/>
      </w:pPr>
      <w:r>
        <w:t>Home modifications (ramps, rails, widening)</w:t>
      </w:r>
    </w:p>
    <w:p w14:paraId="29F94432">
      <w:pPr>
        <w:pStyle w:val="23"/>
      </w:pPr>
      <w:r>
        <w:t>Bathroom accessibility upgrades</w:t>
      </w:r>
    </w:p>
    <w:p w14:paraId="14214143">
      <w:pPr>
        <w:pStyle w:val="23"/>
      </w:pPr>
      <w:r>
        <w:t>Falls prevention &amp; flooring</w:t>
      </w:r>
    </w:p>
    <w:p w14:paraId="3AD48A33">
      <w:pPr>
        <w:pStyle w:val="23"/>
      </w:pPr>
      <w:r>
        <w:t>Assistive tech &amp; smart alerts</w:t>
      </w:r>
    </w:p>
    <w:p w14:paraId="25A27888">
      <w:pPr>
        <w:pStyle w:val="23"/>
      </w:pPr>
      <w:r>
        <w:t>In-home care, respite &amp; domestic assistance</w:t>
      </w:r>
    </w:p>
    <w:p w14:paraId="20CCF5B8">
      <w:pPr>
        <w:pStyle w:val="23"/>
      </w:pPr>
      <w:r>
        <w:t>NDIS plan-managed provider services</w:t>
      </w:r>
    </w:p>
    <w:p w14:paraId="31248525">
      <w:pPr>
        <w:pStyle w:val="2"/>
        <w:numPr>
          <w:ilvl w:val="0"/>
          <w:numId w:val="7"/>
        </w:numPr>
        <w:ind w:left="0" w:leftChars="0" w:firstLine="0" w:firstLineChars="0"/>
      </w:pPr>
      <w:r>
        <w:t>Health, Wellness &amp; Personal Care</w:t>
      </w:r>
    </w:p>
    <w:p w14:paraId="467707FD">
      <w:r>
        <w:rPr>
          <w:rFonts w:ascii="SimSun" w:hAnsi="SimSun" w:eastAsia="SimSun" w:cs="SimSun"/>
          <w:sz w:val="24"/>
          <w:szCs w:val="24"/>
        </w:rPr>
        <w:drawing>
          <wp:inline distT="0" distB="0" distL="114300" distR="114300">
            <wp:extent cx="1638935" cy="1638935"/>
            <wp:effectExtent l="0" t="0" r="6985" b="698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41"/>
                    <a:stretch>
                      <a:fillRect/>
                    </a:stretch>
                  </pic:blipFill>
                  <pic:spPr>
                    <a:xfrm>
                      <a:off x="0" y="0"/>
                      <a:ext cx="1638935" cy="1638935"/>
                    </a:xfrm>
                    <a:prstGeom prst="rect">
                      <a:avLst/>
                    </a:prstGeom>
                    <a:noFill/>
                    <a:ln w="9525">
                      <a:noFill/>
                    </a:ln>
                  </pic:spPr>
                </pic:pic>
              </a:graphicData>
            </a:graphic>
          </wp:inline>
        </w:drawing>
      </w:r>
    </w:p>
    <w:p w14:paraId="5A0719BB">
      <w:pPr>
        <w:numPr>
          <w:ilvl w:val="0"/>
          <w:numId w:val="0"/>
        </w:numPr>
        <w:ind w:leftChars="0"/>
      </w:pPr>
      <w:r>
        <w:rPr>
          <w:rFonts w:hint="default"/>
          <w:lang w:val="en-US"/>
        </w:rPr>
        <w:t xml:space="preserve"> Map fig36.</w:t>
      </w:r>
    </w:p>
    <w:p w14:paraId="0580F24D">
      <w:pPr>
        <w:pStyle w:val="23"/>
      </w:pPr>
      <w:r>
        <w:t>Personal training &amp; fitness setup</w:t>
      </w:r>
    </w:p>
    <w:p w14:paraId="4A273D6F">
      <w:pPr>
        <w:pStyle w:val="23"/>
      </w:pPr>
      <w:r>
        <w:t>Massage &amp; remedial (mobile)</w:t>
      </w:r>
    </w:p>
    <w:p w14:paraId="622D5333">
      <w:pPr>
        <w:pStyle w:val="23"/>
      </w:pPr>
      <w:r>
        <w:t>At-home beauty &amp; grooming</w:t>
      </w:r>
    </w:p>
    <w:p w14:paraId="0E1757AD">
      <w:pPr>
        <w:pStyle w:val="23"/>
      </w:pPr>
      <w:r>
        <w:t>Haircuts (mobile), makeup for events</w:t>
      </w:r>
    </w:p>
    <w:p w14:paraId="037A2172">
      <w:pPr>
        <w:pStyle w:val="2"/>
        <w:numPr>
          <w:ilvl w:val="0"/>
          <w:numId w:val="7"/>
        </w:numPr>
        <w:ind w:left="0" w:leftChars="0" w:firstLine="0" w:firstLineChars="0"/>
      </w:pPr>
      <w:r>
        <w:t>Childcare, Family &amp; Education</w:t>
      </w:r>
    </w:p>
    <w:p w14:paraId="4DD06BB2">
      <w:r>
        <w:rPr>
          <w:rFonts w:ascii="SimSun" w:hAnsi="SimSun" w:eastAsia="SimSun" w:cs="SimSun"/>
          <w:sz w:val="24"/>
          <w:szCs w:val="24"/>
        </w:rPr>
        <w:drawing>
          <wp:inline distT="0" distB="0" distL="114300" distR="114300">
            <wp:extent cx="2012315" cy="2012315"/>
            <wp:effectExtent l="0" t="0" r="14605" b="14605"/>
            <wp:docPr id="4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IMG_256"/>
                    <pic:cNvPicPr>
                      <a:picLocks noChangeAspect="1"/>
                    </pic:cNvPicPr>
                  </pic:nvPicPr>
                  <pic:blipFill>
                    <a:blip r:embed="rId42"/>
                    <a:stretch>
                      <a:fillRect/>
                    </a:stretch>
                  </pic:blipFill>
                  <pic:spPr>
                    <a:xfrm>
                      <a:off x="0" y="0"/>
                      <a:ext cx="2012315" cy="2012315"/>
                    </a:xfrm>
                    <a:prstGeom prst="rect">
                      <a:avLst/>
                    </a:prstGeom>
                    <a:noFill/>
                    <a:ln w="9525">
                      <a:noFill/>
                    </a:ln>
                  </pic:spPr>
                </pic:pic>
              </a:graphicData>
            </a:graphic>
          </wp:inline>
        </w:drawing>
      </w:r>
    </w:p>
    <w:p w14:paraId="0930A092">
      <w:pPr>
        <w:numPr>
          <w:ilvl w:val="0"/>
          <w:numId w:val="0"/>
        </w:numPr>
        <w:ind w:leftChars="0"/>
      </w:pPr>
      <w:r>
        <w:rPr>
          <w:rFonts w:hint="default"/>
          <w:lang w:val="en-US"/>
        </w:rPr>
        <w:t xml:space="preserve"> Map fig37.</w:t>
      </w:r>
    </w:p>
    <w:p w14:paraId="44305DD9">
      <w:pPr>
        <w:pStyle w:val="23"/>
      </w:pPr>
      <w:r>
        <w:t>Babysitting &amp; nanny services</w:t>
      </w:r>
    </w:p>
    <w:p w14:paraId="09BFE008">
      <w:pPr>
        <w:pStyle w:val="23"/>
      </w:pPr>
      <w:r>
        <w:t>School pickup/drop-off</w:t>
      </w:r>
    </w:p>
    <w:p w14:paraId="282D891C">
      <w:pPr>
        <w:pStyle w:val="23"/>
      </w:pPr>
      <w:r>
        <w:t>Tutoring (primary/secondary)</w:t>
      </w:r>
    </w:p>
    <w:p w14:paraId="10C6B51F">
      <w:pPr>
        <w:pStyle w:val="23"/>
      </w:pPr>
      <w:r>
        <w:t>Music lessons (home)</w:t>
      </w:r>
    </w:p>
    <w:p w14:paraId="35BE5C29">
      <w:pPr>
        <w:pStyle w:val="23"/>
      </w:pPr>
      <w:r>
        <w:t>Party entertainment for kids</w:t>
      </w:r>
    </w:p>
    <w:p w14:paraId="7860390A">
      <w:pPr>
        <w:pStyle w:val="2"/>
        <w:numPr>
          <w:ilvl w:val="0"/>
          <w:numId w:val="7"/>
        </w:numPr>
        <w:ind w:left="0" w:leftChars="0" w:firstLine="0" w:firstLineChars="0"/>
      </w:pPr>
      <w:r>
        <w:t>Pets &amp; Animals</w:t>
      </w:r>
    </w:p>
    <w:p w14:paraId="6478A370">
      <w:r>
        <w:rPr>
          <w:rFonts w:ascii="SimSun" w:hAnsi="SimSun" w:eastAsia="SimSun" w:cs="SimSun"/>
          <w:sz w:val="24"/>
          <w:szCs w:val="24"/>
        </w:rPr>
        <w:drawing>
          <wp:inline distT="0" distB="0" distL="114300" distR="114300">
            <wp:extent cx="1798955" cy="1798955"/>
            <wp:effectExtent l="0" t="0" r="14605" b="14605"/>
            <wp:docPr id="4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IMG_256"/>
                    <pic:cNvPicPr>
                      <a:picLocks noChangeAspect="1"/>
                    </pic:cNvPicPr>
                  </pic:nvPicPr>
                  <pic:blipFill>
                    <a:blip r:embed="rId43"/>
                    <a:stretch>
                      <a:fillRect/>
                    </a:stretch>
                  </pic:blipFill>
                  <pic:spPr>
                    <a:xfrm>
                      <a:off x="0" y="0"/>
                      <a:ext cx="1798955" cy="1798955"/>
                    </a:xfrm>
                    <a:prstGeom prst="rect">
                      <a:avLst/>
                    </a:prstGeom>
                    <a:noFill/>
                    <a:ln w="9525">
                      <a:noFill/>
                    </a:ln>
                  </pic:spPr>
                </pic:pic>
              </a:graphicData>
            </a:graphic>
          </wp:inline>
        </w:drawing>
      </w:r>
    </w:p>
    <w:p w14:paraId="53D3D69D">
      <w:pPr>
        <w:numPr>
          <w:ilvl w:val="0"/>
          <w:numId w:val="0"/>
        </w:numPr>
        <w:ind w:leftChars="0"/>
      </w:pPr>
      <w:r>
        <w:rPr>
          <w:rFonts w:hint="default"/>
          <w:lang w:val="en-US"/>
        </w:rPr>
        <w:t xml:space="preserve"> Map fig38.</w:t>
      </w:r>
    </w:p>
    <w:p w14:paraId="0C9FFB81">
      <w:pPr>
        <w:pStyle w:val="23"/>
      </w:pPr>
      <w:r>
        <w:t>Dog walking &amp; pet sitting</w:t>
      </w:r>
    </w:p>
    <w:p w14:paraId="64D9F80F">
      <w:pPr>
        <w:pStyle w:val="23"/>
      </w:pPr>
      <w:r>
        <w:t>Pet transport</w:t>
      </w:r>
    </w:p>
    <w:p w14:paraId="18F6C013">
      <w:pPr>
        <w:pStyle w:val="23"/>
      </w:pPr>
      <w:r>
        <w:t>Mobile grooming</w:t>
      </w:r>
    </w:p>
    <w:p w14:paraId="4640C8A2">
      <w:pPr>
        <w:pStyle w:val="23"/>
      </w:pPr>
      <w:r>
        <w:t>Vet nurse home visits</w:t>
      </w:r>
    </w:p>
    <w:p w14:paraId="3CF933BF">
      <w:pPr>
        <w:pStyle w:val="23"/>
      </w:pPr>
      <w:r>
        <w:t>Pet waste removal &amp; yard freshen</w:t>
      </w:r>
    </w:p>
    <w:p w14:paraId="1EB4CA03">
      <w:pPr>
        <w:pStyle w:val="2"/>
        <w:numPr>
          <w:ilvl w:val="0"/>
          <w:numId w:val="7"/>
        </w:numPr>
        <w:ind w:left="0" w:leftChars="0" w:firstLine="0" w:firstLineChars="0"/>
      </w:pPr>
      <w:r>
        <w:t>Events &amp; Hospitality</w:t>
      </w:r>
    </w:p>
    <w:p w14:paraId="326917C5">
      <w:r>
        <w:rPr>
          <w:rFonts w:ascii="SimSun" w:hAnsi="SimSun" w:eastAsia="SimSun" w:cs="SimSun"/>
          <w:sz w:val="24"/>
          <w:szCs w:val="24"/>
        </w:rPr>
        <w:drawing>
          <wp:inline distT="0" distB="0" distL="114300" distR="114300">
            <wp:extent cx="1615440" cy="1615440"/>
            <wp:effectExtent l="0" t="0" r="0" b="0"/>
            <wp:docPr id="4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descr="IMG_256"/>
                    <pic:cNvPicPr>
                      <a:picLocks noChangeAspect="1"/>
                    </pic:cNvPicPr>
                  </pic:nvPicPr>
                  <pic:blipFill>
                    <a:blip r:embed="rId44"/>
                    <a:stretch>
                      <a:fillRect/>
                    </a:stretch>
                  </pic:blipFill>
                  <pic:spPr>
                    <a:xfrm>
                      <a:off x="0" y="0"/>
                      <a:ext cx="1615440" cy="1615440"/>
                    </a:xfrm>
                    <a:prstGeom prst="rect">
                      <a:avLst/>
                    </a:prstGeom>
                    <a:noFill/>
                    <a:ln w="9525">
                      <a:noFill/>
                    </a:ln>
                  </pic:spPr>
                </pic:pic>
              </a:graphicData>
            </a:graphic>
          </wp:inline>
        </w:drawing>
      </w:r>
    </w:p>
    <w:p w14:paraId="593C6E03">
      <w:pPr>
        <w:numPr>
          <w:ilvl w:val="0"/>
          <w:numId w:val="0"/>
        </w:numPr>
        <w:ind w:leftChars="0"/>
      </w:pPr>
      <w:r>
        <w:rPr>
          <w:rFonts w:hint="default"/>
          <w:lang w:val="en-US"/>
        </w:rPr>
        <w:t xml:space="preserve"> Map fig39.</w:t>
      </w:r>
    </w:p>
    <w:p w14:paraId="63CD3EAB">
      <w:pPr>
        <w:pStyle w:val="23"/>
      </w:pPr>
      <w:r>
        <w:t>Party setup &amp; pack-down</w:t>
      </w:r>
    </w:p>
    <w:p w14:paraId="5D64013F">
      <w:pPr>
        <w:pStyle w:val="23"/>
      </w:pPr>
      <w:r>
        <w:t>Catering &amp; grazing tables</w:t>
      </w:r>
    </w:p>
    <w:p w14:paraId="19496B27">
      <w:pPr>
        <w:pStyle w:val="23"/>
      </w:pPr>
      <w:r>
        <w:t>Bar staff &amp; RSA servers</w:t>
      </w:r>
    </w:p>
    <w:p w14:paraId="7350F4C4">
      <w:pPr>
        <w:pStyle w:val="23"/>
      </w:pPr>
      <w:r>
        <w:t>Equipment hire (marquees, chairs, AV)</w:t>
      </w:r>
    </w:p>
    <w:p w14:paraId="7A3A969B">
      <w:pPr>
        <w:pStyle w:val="23"/>
      </w:pPr>
      <w:r>
        <w:t>Event photography &amp; videography</w:t>
      </w:r>
    </w:p>
    <w:p w14:paraId="20A0CD63">
      <w:pPr>
        <w:pStyle w:val="23"/>
      </w:pPr>
      <w:r>
        <w:t>DJs, musicians &amp; MCs</w:t>
      </w:r>
    </w:p>
    <w:p w14:paraId="58666816">
      <w:pPr>
        <w:pStyle w:val="2"/>
        <w:numPr>
          <w:ilvl w:val="0"/>
          <w:numId w:val="7"/>
        </w:numPr>
        <w:ind w:left="0" w:leftChars="0" w:firstLine="0" w:firstLineChars="0"/>
      </w:pPr>
      <w:r>
        <w:t>Photography, Video &amp; Creative</w:t>
      </w:r>
    </w:p>
    <w:p w14:paraId="7117ECB7">
      <w:r>
        <w:rPr>
          <w:rFonts w:ascii="SimSun" w:hAnsi="SimSun" w:eastAsia="SimSun" w:cs="SimSun"/>
          <w:sz w:val="24"/>
          <w:szCs w:val="24"/>
        </w:rPr>
        <w:drawing>
          <wp:inline distT="0" distB="0" distL="114300" distR="114300">
            <wp:extent cx="1814195" cy="1814195"/>
            <wp:effectExtent l="0" t="0" r="14605" b="14605"/>
            <wp:docPr id="4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descr="IMG_256"/>
                    <pic:cNvPicPr>
                      <a:picLocks noChangeAspect="1"/>
                    </pic:cNvPicPr>
                  </pic:nvPicPr>
                  <pic:blipFill>
                    <a:blip r:embed="rId45"/>
                    <a:stretch>
                      <a:fillRect/>
                    </a:stretch>
                  </pic:blipFill>
                  <pic:spPr>
                    <a:xfrm>
                      <a:off x="0" y="0"/>
                      <a:ext cx="1814195" cy="1814195"/>
                    </a:xfrm>
                    <a:prstGeom prst="rect">
                      <a:avLst/>
                    </a:prstGeom>
                    <a:noFill/>
                    <a:ln w="9525">
                      <a:noFill/>
                    </a:ln>
                  </pic:spPr>
                </pic:pic>
              </a:graphicData>
            </a:graphic>
          </wp:inline>
        </w:drawing>
      </w:r>
    </w:p>
    <w:p w14:paraId="6C108A20">
      <w:pPr>
        <w:numPr>
          <w:ilvl w:val="0"/>
          <w:numId w:val="0"/>
        </w:numPr>
        <w:ind w:leftChars="0"/>
      </w:pPr>
      <w:r>
        <w:rPr>
          <w:rFonts w:hint="default"/>
          <w:lang w:val="en-US"/>
        </w:rPr>
        <w:t xml:space="preserve"> Map fig40.</w:t>
      </w:r>
    </w:p>
    <w:p w14:paraId="5CA8FE96">
      <w:pPr>
        <w:pStyle w:val="23"/>
      </w:pPr>
      <w:r>
        <w:t>Real estate photography &amp; floorplans</w:t>
      </w:r>
    </w:p>
    <w:p w14:paraId="5BA4DDEF">
      <w:pPr>
        <w:pStyle w:val="23"/>
      </w:pPr>
      <w:r>
        <w:t>Virtual tours &amp; Matterport</w:t>
      </w:r>
    </w:p>
    <w:p w14:paraId="0D62EF74">
      <w:pPr>
        <w:pStyle w:val="23"/>
      </w:pPr>
      <w:r>
        <w:t>Drone photo/video</w:t>
      </w:r>
    </w:p>
    <w:p w14:paraId="1E7B7DB3">
      <w:pPr>
        <w:pStyle w:val="23"/>
      </w:pPr>
      <w:r>
        <w:t>Family/portrait sessions</w:t>
      </w:r>
    </w:p>
    <w:p w14:paraId="03796DBC">
      <w:pPr>
        <w:pStyle w:val="23"/>
      </w:pPr>
      <w:r>
        <w:t>Photo editing &amp; retouching</w:t>
      </w:r>
    </w:p>
    <w:p w14:paraId="1CDD9EF0">
      <w:pPr>
        <w:pStyle w:val="23"/>
      </w:pPr>
      <w:r>
        <w:t>Graphic design &amp; branding</w:t>
      </w:r>
    </w:p>
    <w:p w14:paraId="268872A6">
      <w:pPr>
        <w:pStyle w:val="2"/>
        <w:numPr>
          <w:ilvl w:val="0"/>
          <w:numId w:val="7"/>
        </w:numPr>
        <w:ind w:left="0" w:leftChars="0" w:firstLine="0" w:firstLineChars="0"/>
      </w:pPr>
      <w:r>
        <w:t>Business, Admin &amp; Virtual Support</w:t>
      </w:r>
    </w:p>
    <w:p w14:paraId="34C084D9">
      <w:r>
        <w:rPr>
          <w:rFonts w:ascii="SimSun" w:hAnsi="SimSun" w:eastAsia="SimSun" w:cs="SimSun"/>
          <w:sz w:val="24"/>
          <w:szCs w:val="24"/>
        </w:rPr>
        <w:drawing>
          <wp:inline distT="0" distB="0" distL="114300" distR="114300">
            <wp:extent cx="1714500" cy="1714500"/>
            <wp:effectExtent l="0" t="0" r="7620" b="7620"/>
            <wp:docPr id="4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descr="IMG_256"/>
                    <pic:cNvPicPr>
                      <a:picLocks noChangeAspect="1"/>
                    </pic:cNvPicPr>
                  </pic:nvPicPr>
                  <pic:blipFill>
                    <a:blip r:embed="rId46"/>
                    <a:stretch>
                      <a:fillRect/>
                    </a:stretch>
                  </pic:blipFill>
                  <pic:spPr>
                    <a:xfrm>
                      <a:off x="0" y="0"/>
                      <a:ext cx="1714500" cy="1714500"/>
                    </a:xfrm>
                    <a:prstGeom prst="rect">
                      <a:avLst/>
                    </a:prstGeom>
                    <a:noFill/>
                    <a:ln w="9525">
                      <a:noFill/>
                    </a:ln>
                  </pic:spPr>
                </pic:pic>
              </a:graphicData>
            </a:graphic>
          </wp:inline>
        </w:drawing>
      </w:r>
    </w:p>
    <w:p w14:paraId="00DF39B5">
      <w:pPr>
        <w:numPr>
          <w:ilvl w:val="0"/>
          <w:numId w:val="0"/>
        </w:numPr>
        <w:ind w:leftChars="0"/>
      </w:pPr>
      <w:r>
        <w:rPr>
          <w:rFonts w:hint="default"/>
          <w:lang w:val="en-US"/>
        </w:rPr>
        <w:t xml:space="preserve"> Map fig41.</w:t>
      </w:r>
    </w:p>
    <w:p w14:paraId="18221BF5">
      <w:pPr>
        <w:pStyle w:val="23"/>
      </w:pPr>
      <w:r>
        <w:t>Virtual assistants &amp; data entry</w:t>
      </w:r>
    </w:p>
    <w:p w14:paraId="13B6CC79">
      <w:pPr>
        <w:pStyle w:val="23"/>
      </w:pPr>
      <w:r>
        <w:t>Bookkeeping &amp; BAS support</w:t>
      </w:r>
    </w:p>
    <w:p w14:paraId="2F0E40C9">
      <w:pPr>
        <w:pStyle w:val="23"/>
      </w:pPr>
      <w:r>
        <w:t>Document formatting &amp; tenders</w:t>
      </w:r>
    </w:p>
    <w:p w14:paraId="7C47C809">
      <w:pPr>
        <w:pStyle w:val="23"/>
      </w:pPr>
      <w:r>
        <w:t>Transcription &amp; minute-taking</w:t>
      </w:r>
    </w:p>
    <w:p w14:paraId="78020543">
      <w:pPr>
        <w:pStyle w:val="23"/>
      </w:pPr>
      <w:r>
        <w:t>CRM setup &amp; automation</w:t>
      </w:r>
    </w:p>
    <w:p w14:paraId="1E902C2E">
      <w:pPr>
        <w:pStyle w:val="2"/>
        <w:numPr>
          <w:ilvl w:val="0"/>
          <w:numId w:val="7"/>
        </w:numPr>
        <w:ind w:left="0" w:leftChars="0" w:firstLine="0" w:firstLineChars="0"/>
      </w:pPr>
      <w:r>
        <w:t>Legal, Finance &amp; Property Services</w:t>
      </w:r>
    </w:p>
    <w:p w14:paraId="14AA6DF6">
      <w:r>
        <w:rPr>
          <w:rFonts w:ascii="SimSun" w:hAnsi="SimSun" w:eastAsia="SimSun" w:cs="SimSun"/>
          <w:sz w:val="24"/>
          <w:szCs w:val="24"/>
        </w:rPr>
        <w:drawing>
          <wp:inline distT="0" distB="0" distL="114300" distR="114300">
            <wp:extent cx="1348740" cy="1348740"/>
            <wp:effectExtent l="0" t="0" r="7620" b="7620"/>
            <wp:docPr id="4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descr="IMG_256"/>
                    <pic:cNvPicPr>
                      <a:picLocks noChangeAspect="1"/>
                    </pic:cNvPicPr>
                  </pic:nvPicPr>
                  <pic:blipFill>
                    <a:blip r:embed="rId47"/>
                    <a:stretch>
                      <a:fillRect/>
                    </a:stretch>
                  </pic:blipFill>
                  <pic:spPr>
                    <a:xfrm>
                      <a:off x="0" y="0"/>
                      <a:ext cx="1348740" cy="1348740"/>
                    </a:xfrm>
                    <a:prstGeom prst="rect">
                      <a:avLst/>
                    </a:prstGeom>
                    <a:noFill/>
                    <a:ln w="9525">
                      <a:noFill/>
                    </a:ln>
                  </pic:spPr>
                </pic:pic>
              </a:graphicData>
            </a:graphic>
          </wp:inline>
        </w:drawing>
      </w:r>
    </w:p>
    <w:p w14:paraId="2CE7C4F6">
      <w:pPr>
        <w:numPr>
          <w:ilvl w:val="0"/>
          <w:numId w:val="0"/>
        </w:numPr>
        <w:ind w:leftChars="0"/>
      </w:pPr>
      <w:r>
        <w:rPr>
          <w:rFonts w:hint="default"/>
          <w:lang w:val="en-US"/>
        </w:rPr>
        <w:t xml:space="preserve"> Map fig42.</w:t>
      </w:r>
    </w:p>
    <w:p w14:paraId="315BA230">
      <w:pPr>
        <w:pStyle w:val="23"/>
      </w:pPr>
      <w:r>
        <w:t>Conveyancing support</w:t>
      </w:r>
    </w:p>
    <w:p w14:paraId="33BD7940">
      <w:pPr>
        <w:pStyle w:val="23"/>
      </w:pPr>
      <w:r>
        <w:t>Mortgage broker introductions</w:t>
      </w:r>
    </w:p>
    <w:p w14:paraId="4D03448D">
      <w:pPr>
        <w:pStyle w:val="23"/>
      </w:pPr>
      <w:r>
        <w:t>Quantity surveyor (tax depreciation)</w:t>
      </w:r>
    </w:p>
    <w:p w14:paraId="4C4FACD3">
      <w:pPr>
        <w:pStyle w:val="23"/>
      </w:pPr>
      <w:r>
        <w:t>Land surveying &amp; set-out</w:t>
      </w:r>
    </w:p>
    <w:p w14:paraId="3AB78C3B">
      <w:pPr>
        <w:pStyle w:val="23"/>
      </w:pPr>
      <w:r>
        <w:t>Town planning &amp; DA support</w:t>
      </w:r>
    </w:p>
    <w:p w14:paraId="1E30BF21">
      <w:pPr>
        <w:pStyle w:val="2"/>
        <w:numPr>
          <w:ilvl w:val="0"/>
          <w:numId w:val="7"/>
        </w:numPr>
        <w:ind w:left="0" w:leftChars="0" w:firstLine="0" w:firstLineChars="0"/>
      </w:pPr>
      <w:r>
        <w:t>IT, Web &amp; Cyber</w:t>
      </w:r>
    </w:p>
    <w:p w14:paraId="3206BB5B">
      <w:r>
        <w:rPr>
          <w:rFonts w:ascii="SimSun" w:hAnsi="SimSun" w:eastAsia="SimSun" w:cs="SimSun"/>
          <w:sz w:val="24"/>
          <w:szCs w:val="24"/>
        </w:rPr>
        <w:drawing>
          <wp:inline distT="0" distB="0" distL="114300" distR="114300">
            <wp:extent cx="1623695" cy="1623695"/>
            <wp:effectExtent l="0" t="0" r="6985" b="6985"/>
            <wp:docPr id="4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IMG_256"/>
                    <pic:cNvPicPr>
                      <a:picLocks noChangeAspect="1"/>
                    </pic:cNvPicPr>
                  </pic:nvPicPr>
                  <pic:blipFill>
                    <a:blip r:embed="rId48"/>
                    <a:stretch>
                      <a:fillRect/>
                    </a:stretch>
                  </pic:blipFill>
                  <pic:spPr>
                    <a:xfrm>
                      <a:off x="0" y="0"/>
                      <a:ext cx="1623695" cy="1623695"/>
                    </a:xfrm>
                    <a:prstGeom prst="rect">
                      <a:avLst/>
                    </a:prstGeom>
                    <a:noFill/>
                    <a:ln w="9525">
                      <a:noFill/>
                    </a:ln>
                  </pic:spPr>
                </pic:pic>
              </a:graphicData>
            </a:graphic>
          </wp:inline>
        </w:drawing>
      </w:r>
    </w:p>
    <w:p w14:paraId="5546C412">
      <w:pPr>
        <w:numPr>
          <w:ilvl w:val="0"/>
          <w:numId w:val="0"/>
        </w:numPr>
        <w:ind w:leftChars="0"/>
        <w:rPr>
          <w:rFonts w:hint="default"/>
          <w:lang w:val="en-US"/>
        </w:rPr>
      </w:pPr>
      <w:r>
        <w:rPr>
          <w:rFonts w:hint="default"/>
          <w:lang w:val="en-US"/>
        </w:rPr>
        <w:t xml:space="preserve"> Map fig43.</w:t>
      </w:r>
    </w:p>
    <w:p w14:paraId="40A312F2">
      <w:pPr>
        <w:pStyle w:val="23"/>
      </w:pPr>
      <w:r>
        <w:t>Home office setup &amp; ergonomics</w:t>
      </w:r>
    </w:p>
    <w:p w14:paraId="70FA12EC">
      <w:pPr>
        <w:pStyle w:val="23"/>
      </w:pPr>
      <w:r>
        <w:t>PC/Mac tune-ups &amp; virus removal</w:t>
      </w:r>
    </w:p>
    <w:p w14:paraId="0AEB194B">
      <w:pPr>
        <w:pStyle w:val="23"/>
      </w:pPr>
      <w:r>
        <w:t>Backups &amp; data recovery</w:t>
      </w:r>
    </w:p>
    <w:p w14:paraId="71CD72BD">
      <w:pPr>
        <w:pStyle w:val="23"/>
      </w:pPr>
      <w:r>
        <w:t>Website updates (WordPress, Shopify)</w:t>
      </w:r>
    </w:p>
    <w:p w14:paraId="612D381C">
      <w:pPr>
        <w:pStyle w:val="23"/>
      </w:pPr>
      <w:r>
        <w:t>Email/domain setup &amp; troubleshooting</w:t>
      </w:r>
    </w:p>
    <w:p w14:paraId="58093E54">
      <w:pPr>
        <w:pStyle w:val="2"/>
        <w:numPr>
          <w:ilvl w:val="0"/>
          <w:numId w:val="7"/>
        </w:numPr>
        <w:ind w:left="0" w:leftChars="0" w:firstLine="0" w:firstLineChars="0"/>
      </w:pPr>
      <w:r>
        <w:t>Sustainability &amp; Environment</w:t>
      </w:r>
    </w:p>
    <w:p w14:paraId="306C18EC">
      <w:pPr>
        <w:numPr>
          <w:ilvl w:val="0"/>
          <w:numId w:val="0"/>
        </w:numPr>
        <w:ind w:leftChars="0"/>
        <w:rPr>
          <w:rFonts w:hint="default"/>
          <w:lang w:val="en-US"/>
        </w:rPr>
      </w:pPr>
      <w:r>
        <w:rPr>
          <w:rFonts w:hint="default"/>
          <w:lang w:val="en-US"/>
        </w:rPr>
        <w:t xml:space="preserve"> Map fig44.</w:t>
      </w:r>
    </w:p>
    <w:p w14:paraId="3A6B9557">
      <w:pPr>
        <w:numPr>
          <w:ilvl w:val="0"/>
          <w:numId w:val="0"/>
        </w:numPr>
        <w:ind w:leftChars="0"/>
        <w:rPr>
          <w:rFonts w:hint="default"/>
          <w:lang w:val="en-US"/>
        </w:rPr>
      </w:pPr>
      <w:r>
        <w:rPr>
          <w:rFonts w:ascii="SimSun" w:hAnsi="SimSun" w:eastAsia="SimSun" w:cs="SimSun"/>
          <w:sz w:val="24"/>
          <w:szCs w:val="24"/>
        </w:rPr>
        <w:drawing>
          <wp:inline distT="0" distB="0" distL="114300" distR="114300">
            <wp:extent cx="1600200" cy="1600200"/>
            <wp:effectExtent l="0" t="0" r="0" b="0"/>
            <wp:docPr id="4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IMG_256"/>
                    <pic:cNvPicPr>
                      <a:picLocks noChangeAspect="1"/>
                    </pic:cNvPicPr>
                  </pic:nvPicPr>
                  <pic:blipFill>
                    <a:blip r:embed="rId49"/>
                    <a:stretch>
                      <a:fillRect/>
                    </a:stretch>
                  </pic:blipFill>
                  <pic:spPr>
                    <a:xfrm>
                      <a:off x="0" y="0"/>
                      <a:ext cx="1600200" cy="1600200"/>
                    </a:xfrm>
                    <a:prstGeom prst="rect">
                      <a:avLst/>
                    </a:prstGeom>
                    <a:noFill/>
                    <a:ln w="9525">
                      <a:noFill/>
                    </a:ln>
                  </pic:spPr>
                </pic:pic>
              </a:graphicData>
            </a:graphic>
          </wp:inline>
        </w:drawing>
      </w:r>
    </w:p>
    <w:p w14:paraId="244A7616">
      <w:pPr>
        <w:pStyle w:val="23"/>
      </w:pPr>
      <w:r>
        <w:t>Rainwater &amp; greywater reuse</w:t>
      </w:r>
    </w:p>
    <w:p w14:paraId="3F16B3AC">
      <w:pPr>
        <w:pStyle w:val="23"/>
      </w:pPr>
      <w:r>
        <w:t>Native garden conversions</w:t>
      </w:r>
    </w:p>
    <w:p w14:paraId="65F31ADA">
      <w:pPr>
        <w:pStyle w:val="23"/>
      </w:pPr>
      <w:r>
        <w:t>Composting &amp; worm farms</w:t>
      </w:r>
    </w:p>
    <w:p w14:paraId="639D41C5">
      <w:pPr>
        <w:pStyle w:val="23"/>
      </w:pPr>
      <w:r>
        <w:t>Energy-efficiency upgrades</w:t>
      </w:r>
    </w:p>
    <w:p w14:paraId="51323518">
      <w:pPr>
        <w:pStyle w:val="23"/>
      </w:pPr>
      <w:r>
        <w:t>E-waste recycling pickups</w:t>
      </w:r>
    </w:p>
    <w:p w14:paraId="30CF6808">
      <w:pPr>
        <w:pStyle w:val="2"/>
        <w:numPr>
          <w:ilvl w:val="0"/>
          <w:numId w:val="7"/>
        </w:numPr>
        <w:ind w:left="0" w:leftChars="0" w:firstLine="0" w:firstLineChars="0"/>
      </w:pPr>
      <w:r>
        <w:t>Specialty Trades &amp; Niche Services</w:t>
      </w:r>
    </w:p>
    <w:p w14:paraId="3F3DD171">
      <w:pPr>
        <w:numPr>
          <w:ilvl w:val="0"/>
          <w:numId w:val="0"/>
        </w:numPr>
        <w:ind w:leftChars="0"/>
        <w:rPr>
          <w:rFonts w:hint="default"/>
          <w:lang w:val="en-US"/>
        </w:rPr>
      </w:pPr>
      <w:r>
        <w:rPr>
          <w:rFonts w:hint="default"/>
          <w:lang w:val="en-US"/>
        </w:rPr>
        <w:t xml:space="preserve"> Map fig45.</w:t>
      </w:r>
    </w:p>
    <w:p w14:paraId="3B9EB215">
      <w:pPr>
        <w:numPr>
          <w:ilvl w:val="0"/>
          <w:numId w:val="0"/>
        </w:numPr>
        <w:ind w:leftChars="0"/>
        <w:rPr>
          <w:rFonts w:hint="default"/>
          <w:lang w:val="en-US"/>
        </w:rPr>
      </w:pPr>
      <w:r>
        <w:rPr>
          <w:rFonts w:ascii="SimSun" w:hAnsi="SimSun" w:eastAsia="SimSun" w:cs="SimSun"/>
          <w:sz w:val="24"/>
          <w:szCs w:val="24"/>
        </w:rPr>
        <w:drawing>
          <wp:inline distT="0" distB="0" distL="114300" distR="114300">
            <wp:extent cx="1371600" cy="1371600"/>
            <wp:effectExtent l="0" t="0" r="0" b="0"/>
            <wp:docPr id="4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IMG_256"/>
                    <pic:cNvPicPr>
                      <a:picLocks noChangeAspect="1"/>
                    </pic:cNvPicPr>
                  </pic:nvPicPr>
                  <pic:blipFill>
                    <a:blip r:embed="rId50"/>
                    <a:stretch>
                      <a:fillRect/>
                    </a:stretch>
                  </pic:blipFill>
                  <pic:spPr>
                    <a:xfrm>
                      <a:off x="0" y="0"/>
                      <a:ext cx="1371600" cy="1371600"/>
                    </a:xfrm>
                    <a:prstGeom prst="rect">
                      <a:avLst/>
                    </a:prstGeom>
                    <a:noFill/>
                    <a:ln w="9525">
                      <a:noFill/>
                    </a:ln>
                  </pic:spPr>
                </pic:pic>
              </a:graphicData>
            </a:graphic>
          </wp:inline>
        </w:drawing>
      </w:r>
    </w:p>
    <w:p w14:paraId="71B55F7C">
      <w:pPr>
        <w:pStyle w:val="23"/>
      </w:pPr>
      <w:r>
        <w:t>Asbestos removal (Class A/B licensed)</w:t>
      </w:r>
    </w:p>
    <w:p w14:paraId="0117403E">
      <w:pPr>
        <w:pStyle w:val="23"/>
      </w:pPr>
      <w:r>
        <w:t>Lead &amp; mould remediation</w:t>
      </w:r>
    </w:p>
    <w:p w14:paraId="36BBBDED">
      <w:pPr>
        <w:pStyle w:val="23"/>
      </w:pPr>
      <w:r>
        <w:t>Heritage restoration trades</w:t>
      </w:r>
    </w:p>
    <w:p w14:paraId="753901D7">
      <w:pPr>
        <w:pStyle w:val="23"/>
      </w:pPr>
      <w:r>
        <w:t>Stone masonry &amp; tuck-pointing</w:t>
      </w:r>
    </w:p>
    <w:p w14:paraId="234E57A6">
      <w:pPr>
        <w:pStyle w:val="23"/>
      </w:pPr>
      <w:r>
        <w:t>Acoustic treatment &amp; sound studios</w:t>
      </w:r>
    </w:p>
    <w:p w14:paraId="29076FD9">
      <w:pPr>
        <w:pStyle w:val="23"/>
      </w:pPr>
      <w:r>
        <w:t>Safe room / panic hardware</w:t>
      </w:r>
    </w:p>
    <w:p w14:paraId="13C80839">
      <w:pPr>
        <w:pStyle w:val="36"/>
      </w:pPr>
      <w:r>
        <w:t>CRM Module Specification – HomeServicesEtc.com</w:t>
      </w:r>
    </w:p>
    <w:p w14:paraId="1F8DDEB1">
      <w:pPr>
        <w:pStyle w:val="2"/>
      </w:pPr>
      <w:r>
        <w:t>1. Overview</w:t>
      </w:r>
    </w:p>
    <w:p w14:paraId="064428DD">
      <w:r>
        <w:br w:type="textWrapping"/>
      </w:r>
      <w:r>
        <w:t>The CRM module for HomeServicesEtc.com is designed to manage the interactions between job posters and service providers, facilitate subscription billing, track verification status, and ensure transparency across all job applications and communications. It will also include an analytics dashboard and admin controls.</w:t>
      </w:r>
      <w:r>
        <w:br w:type="textWrapping"/>
      </w:r>
    </w:p>
    <w:p w14:paraId="349C5881">
      <w:pPr>
        <w:pStyle w:val="2"/>
      </w:pPr>
      <w:r>
        <w:t>2. Key Features</w:t>
      </w:r>
    </w:p>
    <w:p w14:paraId="25936834">
      <w:r>
        <w:br w:type="textWrapping"/>
      </w:r>
      <w:r>
        <w:t>- User Management (Job Posters &amp; Tradies)</w:t>
      </w:r>
      <w:r>
        <w:br w:type="textWrapping"/>
      </w:r>
      <w:r>
        <w:t>- Subscription Management &amp; Tier Limits</w:t>
      </w:r>
      <w:r>
        <w:br w:type="textWrapping"/>
      </w:r>
      <w:r>
        <w:t>- Job Application Tracking</w:t>
      </w:r>
      <w:r>
        <w:br w:type="textWrapping"/>
      </w:r>
      <w:r>
        <w:t>- Document Upload &amp; Verification Tracker</w:t>
      </w:r>
      <w:r>
        <w:br w:type="textWrapping"/>
      </w:r>
      <w:r>
        <w:t>- Indemnity Confirmation Status</w:t>
      </w:r>
      <w:r>
        <w:br w:type="textWrapping"/>
      </w:r>
      <w:r>
        <w:t>- Real-Time Analytics Dashboard</w:t>
      </w:r>
      <w:r>
        <w:br w:type="textWrapping"/>
      </w:r>
      <w:r>
        <w:t>- Dispute Resolution Center</w:t>
      </w:r>
      <w:r>
        <w:br w:type="textWrapping"/>
      </w:r>
      <w:r>
        <w:t>- Email &amp; Notification Automation</w:t>
      </w:r>
      <w:r>
        <w:br w:type="textWrapping"/>
      </w:r>
      <w:r>
        <w:t>- Payment Gateway Integration (Stripe/PayPal)</w:t>
      </w:r>
      <w:r>
        <w:br w:type="textWrapping"/>
      </w:r>
    </w:p>
    <w:p w14:paraId="36C6F56B">
      <w:pPr>
        <w:pStyle w:val="2"/>
      </w:pPr>
      <w:r>
        <w:t>3. User Management</w:t>
      </w:r>
    </w:p>
    <w:p w14:paraId="1F4A3BA9">
      <w:r>
        <w:br w:type="textWrapping"/>
      </w:r>
      <w:r>
        <w:t>- Unique ID generation for each user</w:t>
      </w:r>
      <w:r>
        <w:br w:type="textWrapping"/>
      </w:r>
      <w:r>
        <w:t>- Role-based access: Admin, Verified Tradie, Job Poster</w:t>
      </w:r>
      <w:r>
        <w:br w:type="textWrapping"/>
      </w:r>
      <w:r>
        <w:t>- View/Edit profile details</w:t>
      </w:r>
      <w:r>
        <w:br w:type="textWrapping"/>
      </w:r>
      <w:r>
        <w:t>- Document submission log with timestamps</w:t>
      </w:r>
      <w:r>
        <w:br w:type="textWrapping"/>
      </w:r>
      <w:r>
        <w:t>- Indemnity checkbox verification</w:t>
      </w:r>
      <w:r>
        <w:br w:type="textWrapping"/>
      </w:r>
    </w:p>
    <w:p w14:paraId="523E7626">
      <w:pPr>
        <w:pStyle w:val="2"/>
      </w:pPr>
      <w:r>
        <w:t>4. Subscription &amp; Billing</w:t>
      </w:r>
    </w:p>
    <w:p w14:paraId="13D17073">
      <w:r>
        <w:br w:type="textWrapping"/>
      </w:r>
      <w:r>
        <w:t>- Monthly Subscription Tracking by Tier (10, 20, 35, Unlimited)</w:t>
      </w:r>
      <w:r>
        <w:br w:type="textWrapping"/>
      </w:r>
      <w:r>
        <w:t>- Auto-renewal and expiration alerts</w:t>
      </w:r>
      <w:r>
        <w:br w:type="textWrapping"/>
      </w:r>
      <w:r>
        <w:t>- Invoice generation</w:t>
      </w:r>
      <w:r>
        <w:br w:type="textWrapping"/>
      </w:r>
      <w:r>
        <w:t>- Upgrade/Downgrade logic with billing reconciliation</w:t>
      </w:r>
      <w:r>
        <w:br w:type="textWrapping"/>
      </w:r>
      <w:r>
        <w:t>- Optional Annual Verification Fee</w:t>
      </w:r>
      <w:r>
        <w:br w:type="textWrapping"/>
      </w:r>
    </w:p>
    <w:p w14:paraId="1EF0621F">
      <w:pPr>
        <w:pStyle w:val="2"/>
      </w:pPr>
      <w:r>
        <w:t>5. Job Flow &amp; Activity Tracking</w:t>
      </w:r>
    </w:p>
    <w:p w14:paraId="7B4CB5C8">
      <w:r>
        <w:br w:type="textWrapping"/>
      </w:r>
      <w:r>
        <w:t>- Tradie job application limits enforced by subscription tier</w:t>
      </w:r>
      <w:r>
        <w:br w:type="textWrapping"/>
      </w:r>
      <w:r>
        <w:t>- Application timestamp and outcome tracking</w:t>
      </w:r>
      <w:r>
        <w:br w:type="textWrapping"/>
      </w:r>
      <w:r>
        <w:t>- Dashboard view: Open Jobs, Active Quotes, Completed Jobs, Rating Summary</w:t>
      </w:r>
      <w:r>
        <w:br w:type="textWrapping"/>
      </w:r>
    </w:p>
    <w:p w14:paraId="4DF88151">
      <w:pPr>
        <w:pStyle w:val="2"/>
      </w:pPr>
      <w:r>
        <w:t>6. Verification &amp; Indemnity Handling</w:t>
      </w:r>
    </w:p>
    <w:p w14:paraId="7A952C3F">
      <w:r>
        <w:br w:type="textWrapping"/>
      </w:r>
      <w:r>
        <w:t>- Upload interface for License, ID, Insurance documents</w:t>
      </w:r>
      <w:r>
        <w:br w:type="textWrapping"/>
      </w:r>
      <w:r>
        <w:t>- Expiry tracking and automated reminders</w:t>
      </w:r>
      <w:r>
        <w:br w:type="textWrapping"/>
      </w:r>
      <w:r>
        <w:t>- Manual approval toggle for admin</w:t>
      </w:r>
      <w:r>
        <w:br w:type="textWrapping"/>
      </w:r>
      <w:r>
        <w:t>- Radio button confirmation for indemnity acceptance (required for account activation)</w:t>
      </w:r>
      <w:r>
        <w:br w:type="textWrapping"/>
      </w:r>
      <w:r>
        <w:t>- Log of user actions related to document compliance</w:t>
      </w:r>
      <w:r>
        <w:br w:type="textWrapping"/>
      </w:r>
    </w:p>
    <w:p w14:paraId="590E99E9">
      <w:pPr>
        <w:pStyle w:val="2"/>
      </w:pPr>
      <w:r>
        <w:t>7. Admin Controls</w:t>
      </w:r>
    </w:p>
    <w:p w14:paraId="2E46D4AA">
      <w:r>
        <w:br w:type="textWrapping"/>
      </w:r>
      <w:r>
        <w:t>- Access to all user profiles and documents</w:t>
      </w:r>
      <w:r>
        <w:br w:type="textWrapping"/>
      </w:r>
      <w:r>
        <w:t>- Manual override for subscription plans or document status</w:t>
      </w:r>
      <w:r>
        <w:br w:type="textWrapping"/>
      </w:r>
      <w:r>
        <w:t>- Dispute resolution panel with notes and action log</w:t>
      </w:r>
      <w:r>
        <w:br w:type="textWrapping"/>
      </w:r>
      <w:r>
        <w:t>- Insights panel: subscription revenue, user growth, category trends</w:t>
      </w:r>
      <w:r>
        <w:br w:type="textWrapping"/>
      </w:r>
    </w:p>
    <w:p w14:paraId="7F1982CD">
      <w:pPr>
        <w:pStyle w:val="36"/>
      </w:pPr>
      <w:r>
        <w:t>Investor Pitch Deck – HomeServicesEtc.com</w:t>
      </w:r>
    </w:p>
    <w:p w14:paraId="371C31C3">
      <w:pPr>
        <w:pStyle w:val="2"/>
      </w:pPr>
      <w:r>
        <w:t>1. Business Overview</w:t>
      </w:r>
    </w:p>
    <w:p w14:paraId="4626A17F">
      <w:r>
        <w:br w:type="textWrapping"/>
      </w:r>
      <w:r>
        <w:t>HomeServicesEtc.com is a reverse job marketplace designed to connect homeowners and businesses with qualified service providers. The platform empowers job posters to submit task requests for free while tradies pay subscription fees to apply for listed jobs. This model promotes transparency, accessibility, and efficiency.</w:t>
      </w:r>
      <w:r>
        <w:br w:type="textWrapping"/>
      </w:r>
    </w:p>
    <w:p w14:paraId="6A6C845A">
      <w:pPr>
        <w:pStyle w:val="2"/>
      </w:pPr>
      <w:r>
        <w:t>2. Problem &amp; Opportunity</w:t>
      </w:r>
    </w:p>
    <w:p w14:paraId="201DAC8F">
      <w:r>
        <w:br w:type="textWrapping"/>
      </w:r>
      <w:r>
        <w:t>Homeowners struggle to find reliable and verified tradespeople, while tradespeople face rising costs from lead-based platforms. HomeServicesEtc.com bridges this gap by offering an affordable, subscription-based service with full verification protocols and no hidden fees.</w:t>
      </w:r>
      <w:r>
        <w:br w:type="textWrapping"/>
      </w:r>
    </w:p>
    <w:p w14:paraId="368C68F2">
      <w:pPr>
        <w:pStyle w:val="2"/>
      </w:pPr>
      <w:r>
        <w:t>3. Market Size &amp; Demand</w:t>
      </w:r>
    </w:p>
    <w:p w14:paraId="25C7B2F4">
      <w:r>
        <w:br w:type="textWrapping"/>
      </w:r>
      <w:r>
        <w:t>The home services market in Australia exceeds $50 billion annually, with increasing demand for verified, on-demand service providers. The platform is scalable across other English-speaking countries and can integrate verticals like real estate and business services.</w:t>
      </w:r>
      <w:r>
        <w:br w:type="textWrapping"/>
      </w:r>
    </w:p>
    <w:p w14:paraId="08EF61AB">
      <w:pPr>
        <w:pStyle w:val="2"/>
      </w:pPr>
      <w:r>
        <w:t>4. Business Model</w:t>
      </w:r>
    </w:p>
    <w:p w14:paraId="17B99DD6">
      <w:r>
        <w:br w:type="textWrapping"/>
      </w:r>
      <w:r>
        <w:t>Revenue is generated through tiered monthly subscriptions and optional annual verification fees:</w:t>
      </w:r>
      <w:r>
        <w:br w:type="textWrapping"/>
      </w:r>
      <w:r>
        <w:t>- $10 to $95/month subscription tiers</w:t>
      </w:r>
      <w:r>
        <w:br w:type="textWrapping"/>
      </w:r>
      <w:r>
        <w:t>- $99–$149/year for Verified Pro Badge</w:t>
      </w:r>
      <w:r>
        <w:br w:type="textWrapping"/>
      </w:r>
    </w:p>
    <w:p w14:paraId="4939049D">
      <w:pPr>
        <w:pStyle w:val="2"/>
      </w:pPr>
      <w:r>
        <w:t>5. Financial Projections</w:t>
      </w:r>
    </w:p>
    <w:p w14:paraId="5F05B868">
      <w:r>
        <w:br w:type="textWrapping"/>
      </w:r>
      <w:r>
        <w:t>Year 1: 1,500 service providers → $200,000+ recurring revenue</w:t>
      </w:r>
      <w:r>
        <w:br w:type="textWrapping"/>
      </w:r>
      <w:r>
        <w:t>Year 2: 5,000+ providers → $750,000+ recurring revenue</w:t>
      </w:r>
      <w:r>
        <w:br w:type="textWrapping"/>
      </w:r>
      <w:r>
        <w:t>Break-even expected in 12–15 months with 25% net margin.</w:t>
      </w:r>
      <w:r>
        <w:br w:type="textWrapping"/>
      </w:r>
    </w:p>
    <w:p w14:paraId="7DE9F9D9">
      <w:pPr>
        <w:pStyle w:val="2"/>
      </w:pPr>
      <w:r>
        <w:t>6. Use of Funds</w:t>
      </w:r>
    </w:p>
    <w:p w14:paraId="52D14762">
      <w:r>
        <w:br w:type="textWrapping"/>
      </w:r>
      <w:r>
        <w:t>- Platform development &amp; security: 30%</w:t>
      </w:r>
      <w:r>
        <w:br w:type="textWrapping"/>
      </w:r>
      <w:r>
        <w:t>- Marketing &amp; partnerships: 35%</w:t>
      </w:r>
      <w:r>
        <w:br w:type="textWrapping"/>
      </w:r>
      <w:r>
        <w:t>- Compliance &amp; verification systems: 15%</w:t>
      </w:r>
      <w:r>
        <w:br w:type="textWrapping"/>
      </w:r>
      <w:r>
        <w:t>- Operational staff &amp; support: 20%</w:t>
      </w:r>
      <w:r>
        <w:br w:type="textWrapping"/>
      </w:r>
    </w:p>
    <w:p w14:paraId="47A94810">
      <w:pPr>
        <w:pStyle w:val="2"/>
      </w:pPr>
      <w:r>
        <w:t>7. Team &amp; Milestones</w:t>
      </w:r>
    </w:p>
    <w:p w14:paraId="1219421F">
      <w:r>
        <w:br w:type="textWrapping"/>
      </w:r>
      <w:r>
        <w:t>Led by George M. Sparsis, with over 50 years of real estate and business development experience. Phase 1 beta launch in NSW; national expansion and CRM integration in Phase 2. Target of 10,000+ active users in Year 2.</w:t>
      </w:r>
    </w:p>
    <w:p w14:paraId="19BD7FBA">
      <w:pPr>
        <w:pStyle w:val="36"/>
      </w:pPr>
      <w:r>
        <w:t>Website Wireframe – HomeServicesEtc.com</w:t>
      </w:r>
    </w:p>
    <w:p w14:paraId="36F874AE">
      <w:pPr>
        <w:pStyle w:val="2"/>
      </w:pPr>
      <w:r>
        <w:t>1. Homepage Structure</w:t>
      </w:r>
    </w:p>
    <w:p w14:paraId="0A9E886E">
      <w:r>
        <w:br w:type="textWrapping"/>
      </w:r>
      <w:r>
        <w:t>- Header: Logo, Login/Register, About Us, Contact</w:t>
      </w:r>
      <w:r>
        <w:br w:type="textWrapping"/>
      </w:r>
      <w:r>
        <w:t>- Hero Section: "Post a Job for Free" with large CTA button</w:t>
      </w:r>
      <w:r>
        <w:br w:type="textWrapping"/>
      </w:r>
      <w:r>
        <w:t>- How It Works: 3-step infographic (Post a Job → Get Quotes → Choose &amp; Hire)</w:t>
      </w:r>
      <w:r>
        <w:br w:type="textWrapping"/>
      </w:r>
      <w:r>
        <w:t>- Browse Categories: Tiles linking to all job categories</w:t>
      </w:r>
      <w:r>
        <w:br w:type="textWrapping"/>
      </w:r>
      <w:r>
        <w:t>- Testimonials &amp; Success Stories</w:t>
      </w:r>
      <w:r>
        <w:br w:type="textWrapping"/>
      </w:r>
      <w:r>
        <w:t>- Footer: T&amp;Cs, Privacy, Sitemap, Social Media</w:t>
      </w:r>
      <w:r>
        <w:br w:type="textWrapping"/>
      </w:r>
    </w:p>
    <w:p w14:paraId="0DDA9D9D">
      <w:pPr>
        <w:pStyle w:val="2"/>
      </w:pPr>
      <w:r>
        <w:t>2. Job Poster Dashboard</w:t>
      </w:r>
    </w:p>
    <w:p w14:paraId="2E545C8A">
      <w:r>
        <w:br w:type="textWrapping"/>
      </w:r>
      <w:r>
        <w:t>- My Posted Jobs</w:t>
      </w:r>
      <w:r>
        <w:br w:type="textWrapping"/>
      </w:r>
      <w:r>
        <w:t>- Notifications from Tradies</w:t>
      </w:r>
      <w:r>
        <w:br w:type="textWrapping"/>
      </w:r>
      <w:r>
        <w:t>- Chat &amp; Messaging Center</w:t>
      </w:r>
      <w:r>
        <w:br w:type="textWrapping"/>
      </w:r>
      <w:r>
        <w:t>- Rate Completed Jobs</w:t>
      </w:r>
      <w:r>
        <w:br w:type="textWrapping"/>
      </w:r>
      <w:r>
        <w:t>- Edit Profile &amp; Payment Methods (for tipping or advanced features)</w:t>
      </w:r>
      <w:r>
        <w:br w:type="textWrapping"/>
      </w:r>
    </w:p>
    <w:p w14:paraId="1D7522ED">
      <w:pPr>
        <w:pStyle w:val="2"/>
      </w:pPr>
      <w:r>
        <w:t>3. Tradie Dashboard</w:t>
      </w:r>
    </w:p>
    <w:p w14:paraId="0D665A25">
      <w:r>
        <w:br w:type="textWrapping"/>
      </w:r>
      <w:r>
        <w:t>- Upload Verification Documents (License, ID, Insurance)</w:t>
      </w:r>
      <w:r>
        <w:br w:type="textWrapping"/>
      </w:r>
      <w:r>
        <w:t>- Accept Indemnity Clause via Mandatory Checkbox/Radio Button</w:t>
      </w:r>
      <w:r>
        <w:br w:type="textWrapping"/>
      </w:r>
      <w:r>
        <w:t>- Choose Subscription Tier &amp; Payment Method</w:t>
      </w:r>
      <w:r>
        <w:br w:type="textWrapping"/>
      </w:r>
      <w:r>
        <w:t>- Browse Jobs by Category/Location</w:t>
      </w:r>
      <w:r>
        <w:br w:type="textWrapping"/>
      </w:r>
      <w:r>
        <w:t>- Apply for Jobs &amp; Track Job Status</w:t>
      </w:r>
      <w:r>
        <w:br w:type="textWrapping"/>
      </w:r>
      <w:r>
        <w:t>- CRM-Linked Stats: Quotes sent, responses, ratings</w:t>
      </w:r>
      <w:r>
        <w:br w:type="textWrapping"/>
      </w:r>
    </w:p>
    <w:p w14:paraId="2AAF39C9">
      <w:pPr>
        <w:pStyle w:val="2"/>
      </w:pPr>
      <w:r>
        <w:t>4. Verification &amp; Indemnity Section</w:t>
      </w:r>
    </w:p>
    <w:p w14:paraId="37E6551A">
      <w:r>
        <w:br w:type="textWrapping"/>
      </w:r>
      <w:r>
        <w:t>- Upload Portal for required documents</w:t>
      </w:r>
      <w:r>
        <w:br w:type="textWrapping"/>
      </w:r>
      <w:r>
        <w:t>- Auto-check expiration dates for licenses/insurance</w:t>
      </w:r>
      <w:r>
        <w:br w:type="textWrapping"/>
      </w:r>
      <w:r>
        <w:t>- Manual verification tag by admin team</w:t>
      </w:r>
      <w:r>
        <w:br w:type="textWrapping"/>
      </w:r>
      <w:r>
        <w:t>- Mandatory radio button for full indemnity acceptance</w:t>
      </w:r>
      <w:r>
        <w:br w:type="textWrapping"/>
      </w:r>
      <w:r>
        <w:t>- Lockout if verification or indemnity not completed</w:t>
      </w:r>
      <w:r>
        <w:br w:type="textWrapping"/>
      </w:r>
    </w:p>
    <w:p w14:paraId="1ABF191C">
      <w:pPr>
        <w:pStyle w:val="2"/>
      </w:pPr>
      <w:r>
        <w:t>5. Mobile Responsiveness</w:t>
      </w:r>
    </w:p>
    <w:p w14:paraId="1BCA8AAD">
      <w:r>
        <w:br w:type="textWrapping"/>
      </w:r>
      <w:r>
        <w:t>- Adaptive layout for mobile and tablets</w:t>
      </w:r>
      <w:r>
        <w:br w:type="textWrapping"/>
      </w:r>
      <w:r>
        <w:t>- Finger-friendly buttons and input fields</w:t>
      </w:r>
      <w:r>
        <w:br w:type="textWrapping"/>
      </w:r>
      <w:r>
        <w:t>- Condensed menus with hamburger nav on mobile</w:t>
      </w:r>
      <w:r>
        <w:br w:type="textWrapping"/>
      </w:r>
      <w:r>
        <w:t>- Push notifications for messages, new job posts, verification reminders</w:t>
      </w:r>
    </w:p>
    <w:p w14:paraId="59808D65">
      <w:pPr>
        <w:pStyle w:val="2"/>
      </w:pPr>
      <w:r>
        <w:t>Addendum: Compulsory Insurance &amp; Identification Requirements</w:t>
      </w:r>
    </w:p>
    <w:p w14:paraId="66F17093">
      <w:pPr>
        <w:pStyle w:val="3"/>
      </w:pPr>
      <w:r>
        <w:t>1. Currency Certificate Requirement</w:t>
      </w:r>
    </w:p>
    <w:p w14:paraId="0CA46350">
      <w:r>
        <w:t>- Every tradesperson or service provider must upload a valid Currency Certificate confirming they hold current insurance coverage.</w:t>
      </w:r>
    </w:p>
    <w:p w14:paraId="01055237">
      <w:r>
        <w:t>- Insurance must specifically include:</w:t>
      </w:r>
    </w:p>
    <w:p w14:paraId="4C4CD20C">
      <w:r>
        <w:t xml:space="preserve">  * Public liability insurance (covering accidental injuries to persons).</w:t>
      </w:r>
    </w:p>
    <w:p w14:paraId="2E3E5BE3">
      <w:r>
        <w:t xml:space="preserve">  * Property damage insurance (covering accidental damage to customers’ property).</w:t>
      </w:r>
    </w:p>
    <w:p w14:paraId="4B20E7B6">
      <w:r>
        <w:t>- This Certificate must be photographed and uploaded to the provider’s profile before they are granted access to view or apply for any jobs.</w:t>
      </w:r>
    </w:p>
    <w:p w14:paraId="517E8B3D">
      <w:pPr>
        <w:pStyle w:val="3"/>
      </w:pPr>
      <w:r>
        <w:t>2. Mandatory Photo Identification</w:t>
      </w:r>
    </w:p>
    <w:p w14:paraId="0C3ACDE7">
      <w:r>
        <w:t>- Each tradesperson or service provider must also upload a legitimate photo identification document, which may include:</w:t>
      </w:r>
    </w:p>
    <w:p w14:paraId="7767205E">
      <w:r>
        <w:t xml:space="preserve">  * A valid driver’s license, or</w:t>
      </w:r>
    </w:p>
    <w:p w14:paraId="6714AFB8">
      <w:r>
        <w:t xml:space="preserve">  * A government-issued photo ID card or passport.</w:t>
      </w:r>
    </w:p>
    <w:p w14:paraId="3796E45B">
      <w:pPr>
        <w:pStyle w:val="3"/>
      </w:pPr>
      <w:r>
        <w:t>3. Indemnity Clause</w:t>
      </w:r>
    </w:p>
    <w:p w14:paraId="60C6A288">
      <w:r>
        <w:t>- By registering on our platform, all tradespeople and service providers expressly agree to indemnify and hold harmless HomeServicesEtc.com, its owners, and affiliates against any and all claims, damages, accidents, losses, or liabilities arising from:</w:t>
      </w:r>
    </w:p>
    <w:p w14:paraId="23D48555">
      <w:r>
        <w:t xml:space="preserve">  * Personal injury,</w:t>
      </w:r>
    </w:p>
    <w:p w14:paraId="6C37D7B4">
      <w:r>
        <w:t xml:space="preserve">  * Property damage, or</w:t>
      </w:r>
    </w:p>
    <w:p w14:paraId="02595E9C">
      <w:r>
        <w:t xml:space="preserve">  * Any other incident occurring during or as a result of their work.</w:t>
      </w:r>
    </w:p>
    <w:p w14:paraId="238F7DDF">
      <w:pPr>
        <w:pStyle w:val="3"/>
      </w:pPr>
      <w:r>
        <w:t>4. Enforcement</w:t>
      </w:r>
    </w:p>
    <w:p w14:paraId="16FD2DE2">
      <w:r>
        <w:t>- No tradesperson or service provider will be permitted to access jobs, submit tenders, or accept work through HomeServicesEtc.com unless these requirements are met and verified.</w:t>
      </w:r>
    </w:p>
    <w:p w14:paraId="7B5F1A5D">
      <w:r>
        <w:t>- Failure to maintain current insurance or valid identification will result in immediate suspension or termination of platform access.</w:t>
      </w:r>
    </w:p>
    <w:p w14:paraId="34A9F6F6">
      <w:pPr>
        <w:pStyle w:val="2"/>
      </w:pPr>
      <w:r>
        <w:t>HomeServicesEtc.com – Mandatory Requirements for All Trades &amp; Service Providers</w:t>
      </w:r>
    </w:p>
    <w:p w14:paraId="0CA28B3F">
      <w:pPr>
        <w:pStyle w:val="3"/>
      </w:pPr>
      <w:r>
        <w:t>1. Upload Proof of Insurance</w:t>
      </w:r>
    </w:p>
    <w:p w14:paraId="35CA56D0">
      <w:r>
        <w:t>A valid Currency Certificate confirming your current insurance.</w:t>
      </w:r>
    </w:p>
    <w:p w14:paraId="4C0141C8">
      <w:r>
        <w:t>Insurance must cover:</w:t>
      </w:r>
    </w:p>
    <w:p w14:paraId="04897B25">
      <w:r>
        <w:t>• Public liability (accidental injuries)</w:t>
      </w:r>
    </w:p>
    <w:p w14:paraId="6C81B17A">
      <w:r>
        <w:t>• Property damage (customer property)</w:t>
      </w:r>
    </w:p>
    <w:p w14:paraId="1A6B459B">
      <w:pPr>
        <w:pStyle w:val="3"/>
      </w:pPr>
      <w:r>
        <w:t>2. Upload Photo Identification</w:t>
      </w:r>
    </w:p>
    <w:p w14:paraId="57FB59A8">
      <w:r>
        <w:t>Acceptable ID includes a driver’s license, passport, or government-issued photo ID.</w:t>
      </w:r>
    </w:p>
    <w:p w14:paraId="752F05EF">
      <w:pPr>
        <w:pStyle w:val="3"/>
      </w:pPr>
      <w:r>
        <w:t>3. Agreement to Indemnify</w:t>
      </w:r>
    </w:p>
    <w:p w14:paraId="3480AD83">
      <w:r>
        <w:t>By using this platform, you agree to indemnify and hold harmless HomeServicesEtc.com against any claims, damages, or accidents arising from your work.</w:t>
      </w:r>
    </w:p>
    <w:p w14:paraId="528FB439">
      <w:pPr>
        <w:pStyle w:val="3"/>
      </w:pPr>
      <w:r>
        <w:t>4. No Access Without Compliance</w:t>
      </w:r>
    </w:p>
    <w:p w14:paraId="77D8F64D">
      <w:r>
        <w:t>You cannot view or apply for jobs until these documents are uploaded and verified.</w:t>
      </w:r>
    </w:p>
    <w:p w14:paraId="1ABE775D">
      <w:r>
        <w:t>Failure to maintain valid insurance or ID will result in suspension or removal from the platform.</w:t>
      </w:r>
    </w:p>
    <w:p w14:paraId="57E52319"/>
    <w:p w14:paraId="23806D80">
      <w:pPr>
        <w:pStyle w:val="2"/>
      </w:pPr>
      <w:r>
        <w:t>Developer Implementation Checklist – HomeServicesEtc.com</w:t>
      </w:r>
    </w:p>
    <w:p w14:paraId="7479F790">
      <w:pPr>
        <w:pStyle w:val="3"/>
      </w:pPr>
      <w:r>
        <w:t>1. Pop-up Notice Integration</w:t>
      </w:r>
    </w:p>
    <w:p w14:paraId="2D362407">
      <w:pPr>
        <w:pStyle w:val="23"/>
      </w:pPr>
      <w:r>
        <w:t>Insert HomeServicesEtc_Popup.html into the registration/login page.</w:t>
      </w:r>
    </w:p>
    <w:p w14:paraId="2F1228FB">
      <w:pPr>
        <w:pStyle w:val="23"/>
      </w:pPr>
      <w:r>
        <w:t>Ensure the modal opens automatically when a new tradesperson or service provider registers.</w:t>
      </w:r>
    </w:p>
    <w:p w14:paraId="6873D625">
      <w:pPr>
        <w:pStyle w:val="23"/>
      </w:pPr>
      <w:r>
        <w:t>Require users to tick the acknowledgment checkbox before they can proceed.</w:t>
      </w:r>
    </w:p>
    <w:p w14:paraId="67EFD05D">
      <w:pPr>
        <w:pStyle w:val="23"/>
      </w:pPr>
      <w:r>
        <w:t>Store acknowledgment status (sessionStorage or database flag).</w:t>
      </w:r>
    </w:p>
    <w:p w14:paraId="3C8F6892">
      <w:pPr>
        <w:pStyle w:val="23"/>
      </w:pPr>
      <w:r>
        <w:t>Link 'View Full Policy' button to the hosted full addendum page (/legal/insurance-and-id-policy).</w:t>
      </w:r>
    </w:p>
    <w:p w14:paraId="7E5B44D5">
      <w:pPr>
        <w:pStyle w:val="3"/>
      </w:pPr>
      <w:r>
        <w:t>2. Upload &amp; Verification Requirements</w:t>
      </w:r>
    </w:p>
    <w:p w14:paraId="0AA73185">
      <w:pPr>
        <w:pStyle w:val="23"/>
      </w:pPr>
      <w:r>
        <w:t>Add mandatory upload fields in the provider registration profile for: Currency Certificate and Photo ID.</w:t>
      </w:r>
    </w:p>
    <w:p w14:paraId="7CA743A2">
      <w:pPr>
        <w:pStyle w:val="23"/>
      </w:pPr>
      <w:r>
        <w:t>Block access to all jobs/tenders until both documents are uploaded and verified.</w:t>
      </w:r>
    </w:p>
    <w:p w14:paraId="09758A5B">
      <w:pPr>
        <w:pStyle w:val="23"/>
      </w:pPr>
      <w:r>
        <w:t>Provide file format restrictions (JPG, PNG, PDF) and enforce minimum clarity.</w:t>
      </w:r>
    </w:p>
    <w:p w14:paraId="79211BB7">
      <w:pPr>
        <w:pStyle w:val="3"/>
      </w:pPr>
      <w:r>
        <w:t>3. Backend &amp; Database Updates</w:t>
      </w:r>
    </w:p>
    <w:p w14:paraId="6802FCC9">
      <w:pPr>
        <w:pStyle w:val="23"/>
      </w:pPr>
      <w:r>
        <w:t>Create database fields for storing uploaded insurance certificate and photo ID (with timestamps).</w:t>
      </w:r>
    </w:p>
    <w:p w14:paraId="1F46C3DE">
      <w:pPr>
        <w:pStyle w:val="23"/>
      </w:pPr>
      <w:r>
        <w:t>Add a flag for verification status (Pending, Approved, Rejected).</w:t>
      </w:r>
    </w:p>
    <w:p w14:paraId="5C956940">
      <w:pPr>
        <w:pStyle w:val="23"/>
      </w:pPr>
      <w:r>
        <w:t>Ensure expired certificates cannot be reused.</w:t>
      </w:r>
    </w:p>
    <w:p w14:paraId="6CA30A58">
      <w:pPr>
        <w:pStyle w:val="23"/>
      </w:pPr>
      <w:r>
        <w:t>Create audit logs for compliance checks.</w:t>
      </w:r>
    </w:p>
    <w:p w14:paraId="13AE98A0">
      <w:pPr>
        <w:pStyle w:val="3"/>
      </w:pPr>
      <w:r>
        <w:t>4. Access Control</w:t>
      </w:r>
    </w:p>
    <w:p w14:paraId="697FD8FD">
      <w:pPr>
        <w:pStyle w:val="23"/>
      </w:pPr>
      <w:r>
        <w:t>Prevent tradespeople/service providers from viewing, bidding, or accepting jobs until insurance and ID are uploaded and verified.</w:t>
      </w:r>
    </w:p>
    <w:p w14:paraId="1B73F389">
      <w:pPr>
        <w:pStyle w:val="23"/>
      </w:pPr>
      <w:r>
        <w:t>Display a clear notice: 'You cannot access jobs until your insurance and ID are uploaded and approved.'</w:t>
      </w:r>
    </w:p>
    <w:p w14:paraId="59145A70">
      <w:pPr>
        <w:pStyle w:val="3"/>
      </w:pPr>
      <w:r>
        <w:t>5. Admin Dashboard Controls</w:t>
      </w:r>
    </w:p>
    <w:p w14:paraId="3200DA63">
      <w:pPr>
        <w:pStyle w:val="23"/>
      </w:pPr>
      <w:r>
        <w:t>Add an admin review panel for staff to view documents, approve/reject submissions, and send notices.</w:t>
      </w:r>
    </w:p>
    <w:p w14:paraId="3E7957E3">
      <w:pPr>
        <w:pStyle w:val="23"/>
      </w:pPr>
      <w:r>
        <w:t>Record approval date &amp; admin user ID for accountability.</w:t>
      </w:r>
    </w:p>
    <w:p w14:paraId="46E9EC39">
      <w:pPr>
        <w:pStyle w:val="3"/>
      </w:pPr>
      <w:r>
        <w:t>6. Security &amp; Compliance</w:t>
      </w:r>
    </w:p>
    <w:p w14:paraId="7B320181">
      <w:pPr>
        <w:pStyle w:val="23"/>
      </w:pPr>
      <w:r>
        <w:t>Encrypt uploaded files at rest and restrict access to admins only.</w:t>
      </w:r>
    </w:p>
    <w:p w14:paraId="7839CA7B">
      <w:pPr>
        <w:pStyle w:val="23"/>
      </w:pPr>
      <w:r>
        <w:t>Ensure compliance with Australian Privacy Principles (APPs) and GDPR.</w:t>
      </w:r>
    </w:p>
    <w:p w14:paraId="39A1DC61">
      <w:pPr>
        <w:pStyle w:val="23"/>
      </w:pPr>
      <w:r>
        <w:t>Log all document access to prevent misuse.</w:t>
      </w:r>
    </w:p>
    <w:p w14:paraId="222F182B">
      <w:pPr>
        <w:keepNext w:val="0"/>
        <w:keepLines w:val="0"/>
        <w:widowControl/>
        <w:suppressLineNumbers w:val="0"/>
        <w:jc w:val="left"/>
      </w:pPr>
      <w:r>
        <w:rPr>
          <w:rFonts w:ascii="Helvetica-Bold" w:hAnsi="Helvetica-Bold" w:eastAsia="Helvetica-Bold" w:cs="Helvetica-Bold"/>
          <w:b/>
          <w:bCs/>
          <w:color w:val="000000"/>
          <w:kern w:val="0"/>
          <w:sz w:val="36"/>
          <w:szCs w:val="36"/>
          <w:lang w:val="en-US" w:eastAsia="zh-CN" w:bidi="ar"/>
        </w:rPr>
        <w:t xml:space="preserve">Developer Implementation Checklist – </w:t>
      </w:r>
    </w:p>
    <w:p w14:paraId="2AC5BB96">
      <w:pPr>
        <w:keepNext w:val="0"/>
        <w:keepLines w:val="0"/>
        <w:widowControl/>
        <w:suppressLineNumbers w:val="0"/>
        <w:jc w:val="left"/>
      </w:pPr>
      <w:r>
        <w:rPr>
          <w:rFonts w:hint="default" w:ascii="Helvetica-Bold" w:hAnsi="Helvetica-Bold" w:eastAsia="Helvetica-Bold" w:cs="Helvetica-Bold"/>
          <w:b/>
          <w:bCs/>
          <w:color w:val="000000"/>
          <w:kern w:val="0"/>
          <w:sz w:val="36"/>
          <w:szCs w:val="36"/>
          <w:lang w:val="en-US" w:eastAsia="zh-CN" w:bidi="ar"/>
        </w:rPr>
        <w:t xml:space="preserve">HomeServicesEtc.com </w:t>
      </w:r>
    </w:p>
    <w:p w14:paraId="7A671B80">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1. Pop-up Notice Integration </w:t>
      </w:r>
    </w:p>
    <w:p w14:paraId="73D6ED08">
      <w:pPr>
        <w:keepNext w:val="0"/>
        <w:keepLines w:val="0"/>
        <w:widowControl/>
        <w:suppressLineNumbers w:val="0"/>
        <w:jc w:val="left"/>
      </w:pPr>
      <w:r>
        <w:rPr>
          <w:rFonts w:ascii="Helvetica" w:hAnsi="Helvetica" w:eastAsia="Helvetica" w:cs="Helvetica"/>
          <w:color w:val="000000"/>
          <w:kern w:val="0"/>
          <w:sz w:val="20"/>
          <w:szCs w:val="20"/>
          <w:lang w:val="en-US" w:eastAsia="zh-CN" w:bidi="ar"/>
        </w:rPr>
        <w:t xml:space="preserve">- Insert HomeServicesEtc_Popup.html into the registration/login page. </w:t>
      </w:r>
    </w:p>
    <w:p w14:paraId="7029C6C0">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Ensure the modal opens automatically when a new tradesperson or service provider registers. </w:t>
      </w:r>
    </w:p>
    <w:p w14:paraId="6622CBFA">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Require users to tick the acknowledgment checkbox before they can proceed. </w:t>
      </w:r>
    </w:p>
    <w:p w14:paraId="64A8003A">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Store acknowledgment status (sessionStorage or database flag). </w:t>
      </w:r>
    </w:p>
    <w:p w14:paraId="17E9065E">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Link 'View Full Policy' button to the hosted full addendum page (/legal/insurance-and-id-policy). </w:t>
      </w:r>
    </w:p>
    <w:p w14:paraId="24DD6D0C">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2. Upload &amp; Verification Requirements </w:t>
      </w:r>
    </w:p>
    <w:p w14:paraId="4B43D561">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Add mandatory upload fields in the provider registration profile for: Currency Certificate and Photo </w:t>
      </w:r>
    </w:p>
    <w:p w14:paraId="29FD8ECF">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ID. </w:t>
      </w:r>
    </w:p>
    <w:p w14:paraId="0AF61874">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Block access to all jobs/tenders until both documents are uploaded and verified. </w:t>
      </w:r>
    </w:p>
    <w:p w14:paraId="7255157D">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Provide file format restrictions (JPG, PNG, PDF) and enforce minimum clarity. </w:t>
      </w:r>
    </w:p>
    <w:p w14:paraId="780C19D1">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3. Backend &amp; Database Updates </w:t>
      </w:r>
    </w:p>
    <w:p w14:paraId="45D8877E">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Create database fields for storing uploaded insurance certificate and photo ID (with timestamps). </w:t>
      </w:r>
    </w:p>
    <w:p w14:paraId="79B62045">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Add a flag for verification status (Pending, Approved, Rejected). </w:t>
      </w:r>
    </w:p>
    <w:p w14:paraId="404CEC0C">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Ensure expired certificates cannot be reused. </w:t>
      </w:r>
    </w:p>
    <w:p w14:paraId="77DCA92C">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Create audit logs for compliance checks. </w:t>
      </w:r>
    </w:p>
    <w:p w14:paraId="079427E2">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4. Access Control </w:t>
      </w:r>
    </w:p>
    <w:p w14:paraId="5481FD6D">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Prevent tradespeople/service providers from viewing, bidding, or accepting jobs until insurance </w:t>
      </w:r>
    </w:p>
    <w:p w14:paraId="7AABF055">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and ID are uploaded and verified. </w:t>
      </w:r>
    </w:p>
    <w:p w14:paraId="719BE4CB">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Display a clear notice: 'You cannot access jobs until your insurance and ID are uploaded and </w:t>
      </w:r>
    </w:p>
    <w:p w14:paraId="33CEDF65">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approved.' </w:t>
      </w:r>
    </w:p>
    <w:p w14:paraId="5C02FA59">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5. Admin Dashboard Controls </w:t>
      </w:r>
    </w:p>
    <w:p w14:paraId="428A849E">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Add an admin review panel for staff to view documents, approve/reject submissions, and send </w:t>
      </w:r>
    </w:p>
    <w:p w14:paraId="510E162A">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notices. </w:t>
      </w:r>
    </w:p>
    <w:p w14:paraId="62AB94F0">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Record approval date &amp; admin user ID for accountability. </w:t>
      </w:r>
    </w:p>
    <w:p w14:paraId="0D0455C6">
      <w:pPr>
        <w:keepNext w:val="0"/>
        <w:keepLines w:val="0"/>
        <w:widowControl/>
        <w:suppressLineNumbers w:val="0"/>
        <w:jc w:val="left"/>
      </w:pPr>
      <w:r>
        <w:rPr>
          <w:rFonts w:hint="default" w:ascii="Helvetica-Bold" w:hAnsi="Helvetica-Bold" w:eastAsia="Helvetica-Bold" w:cs="Helvetica-Bold"/>
          <w:b/>
          <w:bCs/>
          <w:color w:val="000000"/>
          <w:kern w:val="0"/>
          <w:sz w:val="28"/>
          <w:szCs w:val="28"/>
          <w:lang w:val="en-US" w:eastAsia="zh-CN" w:bidi="ar"/>
        </w:rPr>
        <w:t xml:space="preserve">6. Security &amp; Compliance </w:t>
      </w:r>
    </w:p>
    <w:p w14:paraId="077FBDF2">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Encrypt uploaded files at rest and restrict access to admins only. </w:t>
      </w:r>
    </w:p>
    <w:p w14:paraId="61D2AF49">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 Ensure compliance with Australian Privacy Principles (APPs) and GDPR. </w:t>
      </w:r>
    </w:p>
    <w:p w14:paraId="06007A79">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Log all document access to prevent misuse.</w:t>
      </w:r>
    </w:p>
    <w:p w14:paraId="2BE92FC6">
      <w:pPr>
        <w:keepNext w:val="0"/>
        <w:keepLines w:val="0"/>
        <w:widowControl/>
        <w:suppressLineNumbers w:val="0"/>
        <w:jc w:val="left"/>
      </w:pPr>
      <w:r>
        <w:rPr>
          <w:rFonts w:ascii="Helvetica-Bold" w:hAnsi="Helvetica-Bold" w:eastAsia="Helvetica-Bold" w:cs="Helvetica-Bold"/>
          <w:b/>
          <w:bCs/>
          <w:color w:val="000000"/>
          <w:kern w:val="0"/>
          <w:sz w:val="36"/>
          <w:szCs w:val="36"/>
          <w:lang w:val="en-US" w:eastAsia="zh-CN" w:bidi="ar"/>
        </w:rPr>
        <w:t xml:space="preserve">HomeServicesEtc.com – File Summary Sheet </w:t>
      </w:r>
    </w:p>
    <w:p w14:paraId="0DDC637E">
      <w:pPr>
        <w:keepNext w:val="0"/>
        <w:keepLines w:val="0"/>
        <w:widowControl/>
        <w:suppressLineNumbers w:val="0"/>
        <w:jc w:val="left"/>
      </w:pPr>
      <w:r>
        <w:rPr>
          <w:rFonts w:ascii="Helvetica" w:hAnsi="Helvetica" w:eastAsia="Helvetica" w:cs="Helvetica"/>
          <w:color w:val="000000"/>
          <w:kern w:val="0"/>
          <w:sz w:val="20"/>
          <w:szCs w:val="20"/>
          <w:lang w:val="en-US" w:eastAsia="zh-CN" w:bidi="ar"/>
        </w:rPr>
        <w:t xml:space="preserve">This sheet explains the purpose of each file. </w:t>
      </w:r>
    </w:p>
    <w:p w14:paraId="30334BA3">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1. Full Addendum (Word/PDF) – Legal compliance. </w:t>
      </w:r>
    </w:p>
    <w:p w14:paraId="63FC6878">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2. Short Addendum (Word/PDF) – Website use. </w:t>
      </w:r>
    </w:p>
    <w:p w14:paraId="0E62DDA6">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3. Pop-up Notice (HTML) – Developer integration. </w:t>
      </w:r>
    </w:p>
    <w:p w14:paraId="0C630DCE">
      <w:pPr>
        <w:keepNext w:val="0"/>
        <w:keepLines w:val="0"/>
        <w:widowControl/>
        <w:suppressLineNumbers w:val="0"/>
        <w:jc w:val="left"/>
      </w:pPr>
      <w:r>
        <w:rPr>
          <w:rFonts w:hint="default" w:ascii="Helvetica" w:hAnsi="Helvetica" w:eastAsia="Helvetica" w:cs="Helvetica"/>
          <w:color w:val="000000"/>
          <w:kern w:val="0"/>
          <w:sz w:val="20"/>
          <w:szCs w:val="20"/>
          <w:lang w:val="en-US" w:eastAsia="zh-CN" w:bidi="ar"/>
        </w:rPr>
        <w:t xml:space="preserve">4. Developer Checklist (Word/PDF) – Step-by-step implementation. </w:t>
      </w:r>
    </w:p>
    <w:p w14:paraId="719984F7">
      <w:pPr>
        <w:keepNext w:val="0"/>
        <w:keepLines w:val="0"/>
        <w:widowControl/>
        <w:suppressLineNumbers w:val="0"/>
        <w:jc w:val="left"/>
        <w:rPr>
          <w:rFonts w:hint="default" w:ascii="Helvetica" w:hAnsi="Helvetica" w:eastAsia="Helvetica" w:cs="Helvetica"/>
          <w:color w:val="000000"/>
          <w:kern w:val="0"/>
          <w:sz w:val="20"/>
          <w:szCs w:val="20"/>
          <w:lang w:val="en-US" w:eastAsia="zh-CN" w:bidi="ar"/>
        </w:rPr>
      </w:pPr>
      <w:r>
        <w:rPr>
          <w:rFonts w:hint="default" w:ascii="Helvetica" w:hAnsi="Helvetica" w:eastAsia="Helvetica" w:cs="Helvetica"/>
          <w:color w:val="000000"/>
          <w:kern w:val="0"/>
          <w:sz w:val="20"/>
          <w:szCs w:val="20"/>
          <w:lang w:val="en-US" w:eastAsia="zh-CN" w:bidi="ar"/>
        </w:rPr>
        <w:t>5. Summary Sheet (PDF) – Quick overview.</w:t>
      </w:r>
    </w:p>
    <w:p w14:paraId="5C8284AF">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Important Notice for Trades &amp; Service Providers</w:t>
      </w:r>
    </w:p>
    <w:p w14:paraId="34EA1F98">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Upload a valid Currency Certificate and Photo ID before accessing jobs.</w:t>
      </w:r>
    </w:p>
    <w:p w14:paraId="7C7E6594">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HomeServicesEtc.com – File Descriptions</w:t>
      </w:r>
    </w:p>
    <w:p w14:paraId="5D712CC7">
      <w:pPr>
        <w:keepNext w:val="0"/>
        <w:keepLines w:val="0"/>
        <w:widowControl/>
        <w:suppressLineNumbers w:val="0"/>
        <w:jc w:val="left"/>
        <w:rPr>
          <w:rFonts w:hint="default" w:ascii="Helvetica" w:hAnsi="Helvetica" w:eastAsia="Helvetica"/>
          <w:color w:val="000000"/>
          <w:kern w:val="0"/>
          <w:sz w:val="20"/>
          <w:szCs w:val="20"/>
          <w:lang w:val="en-US" w:eastAsia="zh-CN"/>
        </w:rPr>
      </w:pPr>
    </w:p>
    <w:p w14:paraId="408E0F17">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1. HomeServicesEtc_Addendum.docx / .pdf – Full Addendum (legal use)</w:t>
      </w:r>
    </w:p>
    <w:p w14:paraId="0F673776">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2. HomeServicesEtc_Short_Addendum.docx / .pdf – Short version (website copy)</w:t>
      </w:r>
    </w:p>
    <w:p w14:paraId="7426669A">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3. HomeServicesEtc_Popup.html – Developer pop-up notice</w:t>
      </w:r>
    </w:p>
    <w:p w14:paraId="3F19E132">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4. HomeServicesEtc_Developer_Checklist.docx / .pdf – Developer guide</w:t>
      </w:r>
    </w:p>
    <w:p w14:paraId="2E53AD7F">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5. HomeServicesEtc_SummarySheet.pdf – Overview sheet</w:t>
      </w:r>
    </w:p>
    <w:p w14:paraId="0B371F65">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6. HomeServicesEtc_File_Descriptions.txt – This list</w:t>
      </w:r>
    </w:p>
    <w:p w14:paraId="1B3C7FC2">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7.Reference website link -https://homeservice.in/index.php(basically we want a homepage from where visitors can search for the service of their choice and then connect with the person who provides that service.)</w:t>
      </w:r>
    </w:p>
    <w:p w14:paraId="3D4B82C8">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8.sidebaar logo and menu</w:t>
      </w:r>
    </w:p>
    <w:p w14:paraId="7B2A03A4">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1.home</w:t>
      </w:r>
    </w:p>
    <w:p w14:paraId="7127002E">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2.categories</w:t>
      </w:r>
    </w:p>
    <w:p w14:paraId="1365695A">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3.jobs</w:t>
      </w:r>
    </w:p>
    <w:p w14:paraId="44B78BE8">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4.crm</w:t>
      </w:r>
    </w:p>
    <w:p w14:paraId="1A916553">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5.ceompliance and 6.login/register 7.admin dashboard</w:t>
      </w:r>
    </w:p>
    <w:p w14:paraId="2182C243">
      <w:pPr>
        <w:keepNext w:val="0"/>
        <w:keepLines w:val="0"/>
        <w:widowControl/>
        <w:suppressLineNumbers w:val="0"/>
        <w:jc w:val="left"/>
        <w:rPr>
          <w:rFonts w:hint="default" w:ascii="Helvetica" w:hAnsi="Helvetica" w:eastAsia="Helvetica"/>
          <w:color w:val="000000"/>
          <w:kern w:val="0"/>
          <w:sz w:val="20"/>
          <w:szCs w:val="20"/>
          <w:lang w:val="en-US" w:eastAsia="zh-CN"/>
        </w:rPr>
      </w:pPr>
    </w:p>
    <w:p w14:paraId="6D97618A">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Main and transparent</w:t>
      </w:r>
    </w:p>
    <w:p w14:paraId="17BFD90C">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9.navbaar menu and logo-</w:t>
      </w:r>
      <w:r>
        <w:rPr>
          <w:rFonts w:hint="default" w:ascii="Helvetica" w:hAnsi="Helvetica" w:eastAsia="Helvetica"/>
          <w:color w:val="000000"/>
          <w:kern w:val="0"/>
          <w:sz w:val="20"/>
          <w:szCs w:val="20"/>
          <w:lang w:val="en-US" w:eastAsia="zh-CN"/>
        </w:rPr>
        <w:drawing>
          <wp:inline distT="0" distB="0" distL="114300" distR="114300">
            <wp:extent cx="1471295" cy="1196340"/>
            <wp:effectExtent l="0" t="0" r="6985" b="762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pic:blipFill>
                  <pic:spPr>
                    <a:xfrm>
                      <a:off x="0" y="0"/>
                      <a:ext cx="1471295" cy="1196340"/>
                    </a:xfrm>
                    <a:prstGeom prst="rect">
                      <a:avLst/>
                    </a:prstGeom>
                  </pic:spPr>
                </pic:pic>
              </a:graphicData>
            </a:graphic>
          </wp:inline>
        </w:drawing>
      </w:r>
      <w:r>
        <w:rPr>
          <w:rFonts w:hint="default" w:ascii="Helvetica" w:hAnsi="Helvetica" w:eastAsia="Helvetica"/>
          <w:color w:val="000000"/>
          <w:kern w:val="0"/>
          <w:sz w:val="20"/>
          <w:szCs w:val="20"/>
          <w:lang w:val="en-US" w:eastAsia="zh-CN"/>
        </w:rPr>
        <w:drawing>
          <wp:inline distT="0" distB="0" distL="114300" distR="114300">
            <wp:extent cx="1623695" cy="1146175"/>
            <wp:effectExtent l="0" t="0" r="6985" b="1206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pic:blipFill>
                  <pic:spPr>
                    <a:xfrm>
                      <a:off x="0" y="0"/>
                      <a:ext cx="1623695" cy="1146175"/>
                    </a:xfrm>
                    <a:prstGeom prst="rect">
                      <a:avLst/>
                    </a:prstGeom>
                  </pic:spPr>
                </pic:pic>
              </a:graphicData>
            </a:graphic>
          </wp:inline>
        </w:drawing>
      </w:r>
    </w:p>
    <w:p w14:paraId="6764EE24">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Main and transparent</w:t>
      </w:r>
    </w:p>
    <w:p w14:paraId="6A9C1C27">
      <w:pPr>
        <w:keepNext w:val="0"/>
        <w:keepLines w:val="0"/>
        <w:widowControl/>
        <w:suppressLineNumbers w:val="0"/>
        <w:jc w:val="left"/>
        <w:rPr>
          <w:rFonts w:hint="default" w:ascii="Helvetica" w:hAnsi="Helvetica" w:eastAsia="Helvetica"/>
          <w:color w:val="000000"/>
          <w:kern w:val="0"/>
          <w:sz w:val="20"/>
          <w:szCs w:val="20"/>
          <w:lang w:val="en-US" w:eastAsia="zh-CN"/>
        </w:rPr>
      </w:pPr>
    </w:p>
    <w:p w14:paraId="72B81640">
      <w:pPr>
        <w:keepNext w:val="0"/>
        <w:keepLines w:val="0"/>
        <w:widowControl/>
        <w:suppressLineNumbers w:val="0"/>
        <w:jc w:val="left"/>
        <w:rPr>
          <w:rFonts w:hint="default" w:ascii="Helvetica" w:hAnsi="Helvetica" w:eastAsia="Helvetica"/>
          <w:color w:val="000000"/>
          <w:kern w:val="0"/>
          <w:sz w:val="20"/>
          <w:szCs w:val="20"/>
          <w:lang w:val="en-US" w:eastAsia="zh-CN"/>
        </w:rPr>
      </w:pPr>
      <w:bookmarkStart w:id="0" w:name="_GoBack"/>
      <w:r>
        <w:rPr>
          <w:rFonts w:hint="default" w:ascii="Helvetica" w:hAnsi="Helvetica" w:eastAsia="Helvetica"/>
          <w:color w:val="000000"/>
          <w:kern w:val="0"/>
          <w:sz w:val="20"/>
          <w:szCs w:val="20"/>
          <w:lang w:val="en-US" w:eastAsia="zh-CN"/>
        </w:rPr>
        <w:drawing>
          <wp:inline distT="0" distB="0" distL="114300" distR="114300">
            <wp:extent cx="1471295" cy="1196340"/>
            <wp:effectExtent l="0" t="0" r="6985" b="762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pic:blipFill>
                  <pic:spPr>
                    <a:xfrm>
                      <a:off x="0" y="0"/>
                      <a:ext cx="1471295" cy="1196340"/>
                    </a:xfrm>
                    <a:prstGeom prst="rect">
                      <a:avLst/>
                    </a:prstGeom>
                  </pic:spPr>
                </pic:pic>
              </a:graphicData>
            </a:graphic>
          </wp:inline>
        </w:drawing>
      </w:r>
      <w:bookmarkEnd w:id="0"/>
      <w:r>
        <w:rPr>
          <w:rFonts w:hint="default" w:ascii="Helvetica" w:hAnsi="Helvetica" w:eastAsia="Helvetica"/>
          <w:color w:val="000000"/>
          <w:kern w:val="0"/>
          <w:sz w:val="20"/>
          <w:szCs w:val="20"/>
          <w:lang w:val="en-US" w:eastAsia="zh-CN"/>
        </w:rPr>
        <w:drawing>
          <wp:inline distT="0" distB="0" distL="114300" distR="114300">
            <wp:extent cx="1623695" cy="1146175"/>
            <wp:effectExtent l="0" t="0" r="6985" b="12065"/>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pic:blipFill>
                  <pic:spPr>
                    <a:xfrm>
                      <a:off x="0" y="0"/>
                      <a:ext cx="1623695" cy="1146175"/>
                    </a:xfrm>
                    <a:prstGeom prst="rect">
                      <a:avLst/>
                    </a:prstGeom>
                  </pic:spPr>
                </pic:pic>
              </a:graphicData>
            </a:graphic>
          </wp:inline>
        </w:drawing>
      </w:r>
    </w:p>
    <w:p w14:paraId="5AF73E11">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1.home</w:t>
      </w:r>
    </w:p>
    <w:p w14:paraId="71170F7E">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2.categories</w:t>
      </w:r>
    </w:p>
    <w:p w14:paraId="2136F225">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3.jobs</w:t>
      </w:r>
    </w:p>
    <w:p w14:paraId="7A3E4F77">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4.crm</w:t>
      </w:r>
    </w:p>
    <w:p w14:paraId="2B380DB2">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5.compliance and 6.login/register 7.admin dashboard</w:t>
      </w:r>
    </w:p>
    <w:p w14:paraId="6C779C24">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10.template</w:t>
      </w:r>
    </w:p>
    <w:p w14:paraId="6270CA99">
      <w:pPr>
        <w:keepNext w:val="0"/>
        <w:keepLines w:val="0"/>
        <w:widowControl/>
        <w:suppressLineNumbers w:val="0"/>
        <w:jc w:val="left"/>
        <w:rPr>
          <w:rFonts w:hint="default" w:ascii="Helvetica" w:hAnsi="Helvetica" w:eastAsia="Helvetica"/>
          <w:color w:val="000000"/>
          <w:kern w:val="0"/>
          <w:sz w:val="20"/>
          <w:szCs w:val="20"/>
          <w:lang w:val="en-US" w:eastAsia="zh-CN"/>
        </w:rPr>
      </w:pPr>
    </w:p>
    <w:p w14:paraId="146C90B2">
      <w:pPr>
        <w:keepNext w:val="0"/>
        <w:keepLines w:val="0"/>
        <w:widowControl/>
        <w:suppressLineNumbers w:val="0"/>
        <w:jc w:val="left"/>
        <w:rPr>
          <w:rFonts w:hint="default" w:ascii="Helvetica" w:hAnsi="Helvetica" w:eastAsia="Helvetica"/>
          <w:color w:val="000000"/>
          <w:kern w:val="0"/>
          <w:sz w:val="20"/>
          <w:szCs w:val="20"/>
          <w:lang w:val="en-US" w:eastAsia="zh-CN"/>
        </w:rPr>
      </w:pPr>
    </w:p>
    <w:p w14:paraId="7897FA49">
      <w:pPr>
        <w:keepNext w:val="0"/>
        <w:keepLines w:val="0"/>
        <w:widowControl/>
        <w:suppressLineNumbers w:val="0"/>
        <w:jc w:val="left"/>
        <w:rPr>
          <w:rFonts w:hint="default" w:ascii="Helvetica" w:hAnsi="Helvetica" w:eastAsia="Helvetica"/>
          <w:color w:val="000000"/>
          <w:kern w:val="0"/>
          <w:sz w:val="20"/>
          <w:szCs w:val="20"/>
          <w:lang w:val="en-US" w:eastAsia="zh-CN"/>
        </w:rPr>
      </w:pPr>
    </w:p>
    <w:p w14:paraId="33A561A8">
      <w:pPr>
        <w:keepNext w:val="0"/>
        <w:keepLines w:val="0"/>
        <w:widowControl/>
        <w:suppressLineNumbers w:val="0"/>
        <w:jc w:val="left"/>
        <w:rPr>
          <w:rFonts w:hint="default" w:ascii="Helvetica" w:hAnsi="Helvetica" w:eastAsia="Helvetica"/>
          <w:color w:val="000000"/>
          <w:kern w:val="0"/>
          <w:sz w:val="20"/>
          <w:szCs w:val="20"/>
          <w:lang w:val="en-US" w:eastAsia="zh-CN"/>
        </w:rPr>
      </w:pPr>
      <w:r>
        <w:rPr>
          <w:rFonts w:hint="default" w:ascii="Helvetica" w:hAnsi="Helvetica" w:eastAsia="Helvetica"/>
          <w:color w:val="000000"/>
          <w:kern w:val="0"/>
          <w:sz w:val="20"/>
          <w:szCs w:val="20"/>
          <w:lang w:val="en-US" w:eastAsia="zh-CN"/>
        </w:rPr>
        <w:t>11.domain-its homeservicesetc.com</w:t>
      </w:r>
    </w:p>
    <w:p w14:paraId="32165B3F">
      <w:pPr>
        <w:keepNext w:val="0"/>
        <w:keepLines w:val="0"/>
        <w:widowControl/>
        <w:suppressLineNumbers w:val="0"/>
        <w:jc w:val="left"/>
        <w:rPr>
          <w:rFonts w:hint="default" w:ascii="Helvetica" w:hAnsi="Helvetica" w:eastAsia="Helvetica"/>
          <w:color w:val="000000"/>
          <w:kern w:val="0"/>
          <w:sz w:val="20"/>
          <w:szCs w:val="20"/>
          <w:lang w:val="en-US" w:eastAsia="zh-CN"/>
        </w:rPr>
      </w:pPr>
    </w:p>
    <w:p w14:paraId="4AF776C8">
      <w:r>
        <w:br w:type="textWrapping"/>
      </w:r>
    </w:p>
    <w:p w14:paraId="11153206">
      <w:r>
        <w:br w:type="textWrapping"/>
      </w:r>
    </w:p>
    <w:p w14:paraId="5B30F909">
      <w:r>
        <w:br w:type="textWrapp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Helvetica-Bold">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ＭＳ 明朝">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3AC3B"/>
    <w:multiLevelType w:val="singleLevel"/>
    <w:tmpl w:val="9763AC3B"/>
    <w:lvl w:ilvl="0" w:tentative="0">
      <w:start w:val="1"/>
      <w:numFmt w:val="decimal"/>
      <w:lvlText w:val="%1."/>
      <w:lvlJc w:val="left"/>
      <w:pPr>
        <w:tabs>
          <w:tab w:val="left" w:pos="312"/>
        </w:tabs>
      </w:pPr>
    </w:lvl>
  </w:abstractNum>
  <w:abstractNum w:abstractNumId="1">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2">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3">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4">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5">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6">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6"/>
  </w:num>
  <w:num w:numId="2">
    <w:abstractNumId w:val="4"/>
  </w:num>
  <w:num w:numId="3">
    <w:abstractNumId w:val="3"/>
  </w:num>
  <w:num w:numId="4">
    <w:abstractNumId w:val="5"/>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2B21ACE"/>
    <w:rsid w:val="0A317856"/>
    <w:rsid w:val="1D567831"/>
    <w:rsid w:val="232D4C09"/>
    <w:rsid w:val="2A3D1958"/>
    <w:rsid w:val="4AF8182D"/>
    <w:rsid w:val="645518EE"/>
    <w:rsid w:val="6EF06D9A"/>
    <w:rsid w:val="7E1717E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uiPriority="99" w:semiHidden="0" w:name="List 2"/>
    <w:lsdException w:qFormat="1" w:uiPriority="99" w:semiHidden="0" w:name="List 3"/>
    <w:lsdException w:uiPriority="99" w:name="List 4"/>
    <w:lsdException w:uiPriority="99" w:name="List 5"/>
    <w:lsdException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uiPriority w:val="99"/>
  </w:style>
  <w:style w:type="character" w:customStyle="1" w:styleId="136">
    <w:name w:val="Footer Char"/>
    <w:basedOn w:val="11"/>
    <w:link w:val="18"/>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uiPriority w:val="99"/>
  </w:style>
  <w:style w:type="character" w:customStyle="1" w:styleId="146">
    <w:name w:val="Body Text 3 Char"/>
    <w:basedOn w:val="11"/>
    <w:link w:val="15"/>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uiPriority w:val="29"/>
    <w:rPr>
      <w:i/>
      <w:iCs/>
      <w:color w:val="000000" w:themeColor="text1"/>
      <w14:textFill>
        <w14:solidFill>
          <w14:schemeClr w14:val="tx1"/>
        </w14:solidFill>
      </w14:textFill>
    </w:rPr>
  </w:style>
  <w:style w:type="character" w:customStyle="1" w:styleId="150">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20</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DIPANSHU</cp:lastModifiedBy>
  <dcterms:modified xsi:type="dcterms:W3CDTF">2025-09-13T15:05:35Z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91A05E468E84459CADCE9F68CF009FBC_13</vt:lpwstr>
  </property>
</Properties>
</file>